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CB74" w14:textId="77777777" w:rsidR="000535B9" w:rsidRDefault="000535B9" w:rsidP="004F2834">
      <w:pPr>
        <w:rPr>
          <w:rFonts w:ascii="Times" w:hAnsi="Times"/>
          <w:b/>
          <w:bCs/>
          <w:u w:val="single"/>
        </w:rPr>
      </w:pPr>
    </w:p>
    <w:p w14:paraId="6C2418B9" w14:textId="77777777" w:rsidR="000535B9" w:rsidRDefault="000535B9" w:rsidP="00BB6A82">
      <w:pPr>
        <w:jc w:val="center"/>
      </w:pPr>
      <w:r w:rsidRPr="00D762E4">
        <w:rPr>
          <w:rFonts w:ascii="Times" w:hAnsi="Times"/>
          <w:b/>
          <w:bCs/>
          <w:u w:val="single"/>
        </w:rPr>
        <w:t>Curriculum Vitae</w:t>
      </w:r>
      <w:r w:rsidR="00BB6A82" w:rsidRPr="00BB6A82">
        <w:t xml:space="preserve"> </w:t>
      </w:r>
    </w:p>
    <w:p w14:paraId="3FD56D83" w14:textId="77777777" w:rsidR="0067609C" w:rsidRPr="00D762E4" w:rsidRDefault="0067609C" w:rsidP="00BB6A82">
      <w:pPr>
        <w:jc w:val="center"/>
        <w:rPr>
          <w:rFonts w:ascii="Times" w:hAnsi="Times"/>
          <w:b/>
          <w:bCs/>
          <w:u w:val="single"/>
        </w:rPr>
      </w:pPr>
    </w:p>
    <w:p w14:paraId="79D7219D" w14:textId="77777777" w:rsidR="005D4E0E" w:rsidRDefault="005D4E0E" w:rsidP="005D4E0E">
      <w:pPr>
        <w:jc w:val="right"/>
        <w:rPr>
          <w:rFonts w:ascii="Times" w:hAnsi="Times"/>
          <w:b/>
          <w:bCs/>
          <w:u w:val="single"/>
        </w:rPr>
      </w:pPr>
    </w:p>
    <w:p w14:paraId="4D317ADF" w14:textId="268C96DA" w:rsidR="000535B9" w:rsidRDefault="00D95D23" w:rsidP="005D4E0E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 Jobs and </w:t>
      </w:r>
      <w:r w:rsidR="000535B9" w:rsidRPr="00D762E4">
        <w:rPr>
          <w:rFonts w:ascii="Times" w:hAnsi="Times"/>
          <w:b/>
          <w:bCs/>
          <w:u w:val="single"/>
        </w:rPr>
        <w:t>Academic positions</w:t>
      </w:r>
    </w:p>
    <w:p w14:paraId="7A83E85B" w14:textId="33718A55" w:rsidR="006606AF" w:rsidRDefault="006606AF" w:rsidP="005D4E0E">
      <w:pPr>
        <w:rPr>
          <w:rFonts w:ascii="Times" w:hAnsi="Times"/>
          <w:b/>
          <w:bCs/>
          <w:u w:val="single"/>
        </w:rPr>
      </w:pPr>
    </w:p>
    <w:p w14:paraId="25D4BC77" w14:textId="77777777" w:rsidR="006606AF" w:rsidRDefault="006606AF" w:rsidP="005D4E0E">
      <w:pPr>
        <w:rPr>
          <w:rFonts w:ascii="Times" w:hAnsi="Times"/>
          <w:b/>
          <w:bCs/>
          <w:u w:val="single"/>
        </w:rPr>
      </w:pPr>
    </w:p>
    <w:p w14:paraId="7E439A25" w14:textId="77777777" w:rsidR="004619C5" w:rsidRDefault="004619C5" w:rsidP="000535B9">
      <w:pPr>
        <w:rPr>
          <w:rFonts w:ascii="Times" w:hAnsi="Times"/>
          <w:b/>
          <w:bCs/>
          <w:u w:val="single"/>
        </w:rPr>
      </w:pPr>
    </w:p>
    <w:p w14:paraId="027D752E" w14:textId="77777777" w:rsidR="005D4E0E" w:rsidRDefault="0067609C" w:rsidP="005D4E0E">
      <w:pPr>
        <w:ind w:left="180" w:hanging="180"/>
        <w:rPr>
          <w:rFonts w:ascii="Times" w:hAnsi="Times"/>
          <w:b/>
        </w:rPr>
      </w:pPr>
      <w:r>
        <w:rPr>
          <w:rFonts w:ascii="Times" w:hAnsi="Times"/>
          <w:b/>
        </w:rPr>
        <w:t>Jinan University, (Guangzhou,</w:t>
      </w:r>
      <w:r w:rsidR="004619C5" w:rsidRPr="004619C5">
        <w:rPr>
          <w:rFonts w:ascii="Times" w:hAnsi="Times"/>
          <w:b/>
        </w:rPr>
        <w:t xml:space="preserve"> China</w:t>
      </w:r>
      <w:r>
        <w:rPr>
          <w:rFonts w:ascii="Times" w:hAnsi="Times"/>
          <w:b/>
        </w:rPr>
        <w:t>)</w:t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Cs/>
        </w:rPr>
        <w:t>2017-2018</w:t>
      </w:r>
    </w:p>
    <w:p w14:paraId="22052361" w14:textId="77777777" w:rsidR="00AB0939" w:rsidRPr="00D33721" w:rsidRDefault="005D4E0E" w:rsidP="00DC0A2E">
      <w:pPr>
        <w:ind w:left="180"/>
        <w:rPr>
          <w:rFonts w:ascii="Times" w:hAnsi="Times"/>
          <w:b/>
        </w:rPr>
      </w:pPr>
      <w:r>
        <w:rPr>
          <w:rFonts w:ascii="Times" w:hAnsi="Times"/>
          <w:bCs/>
        </w:rPr>
        <w:t xml:space="preserve">Visiting </w:t>
      </w:r>
      <w:r w:rsidR="004619C5" w:rsidRPr="004619C5">
        <w:rPr>
          <w:rFonts w:ascii="Times" w:hAnsi="Times"/>
          <w:bCs/>
        </w:rPr>
        <w:t>Professor</w:t>
      </w:r>
      <w:r w:rsidR="00D33721">
        <w:rPr>
          <w:rFonts w:ascii="Times" w:hAnsi="Times"/>
          <w:bCs/>
        </w:rPr>
        <w:tab/>
      </w:r>
      <w:r w:rsidR="00D33721">
        <w:rPr>
          <w:rFonts w:ascii="Times" w:hAnsi="Times"/>
          <w:bCs/>
        </w:rPr>
        <w:tab/>
      </w:r>
      <w:r w:rsidR="00D33721">
        <w:rPr>
          <w:rFonts w:ascii="Times" w:hAnsi="Times"/>
          <w:bCs/>
        </w:rPr>
        <w:tab/>
      </w:r>
      <w:r w:rsidR="00D33721"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</w:p>
    <w:p w14:paraId="3A2B0686" w14:textId="77777777" w:rsidR="00AB0939" w:rsidRDefault="00AB0939" w:rsidP="00AB0939">
      <w:pPr>
        <w:ind w:left="180" w:hanging="180"/>
        <w:rPr>
          <w:rFonts w:ascii="Times" w:hAnsi="Times"/>
          <w:b/>
          <w:bCs/>
        </w:rPr>
      </w:pPr>
    </w:p>
    <w:p w14:paraId="1FA61BB2" w14:textId="77777777" w:rsidR="005D4E0E" w:rsidRDefault="000535B9" w:rsidP="005D4E0E">
      <w:pPr>
        <w:ind w:left="180" w:hanging="180"/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Brandeis University</w:t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>
        <w:rPr>
          <w:rFonts w:ascii="Times" w:hAnsi="Times"/>
          <w:b/>
          <w:bCs/>
        </w:rPr>
        <w:tab/>
      </w:r>
      <w:r w:rsidR="00074A90" w:rsidRPr="00D762E4">
        <w:rPr>
          <w:rFonts w:ascii="Times" w:hAnsi="Times"/>
        </w:rPr>
        <w:t>2014-</w:t>
      </w:r>
      <w:r w:rsidR="00074A90">
        <w:rPr>
          <w:rFonts w:ascii="Times" w:hAnsi="Times"/>
        </w:rPr>
        <w:t xml:space="preserve"> 2017</w:t>
      </w:r>
    </w:p>
    <w:p w14:paraId="42814D69" w14:textId="77777777" w:rsidR="005D4E0E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Visiting Scholar and Teaching</w:t>
      </w:r>
      <w:r w:rsidR="0067609C">
        <w:rPr>
          <w:rFonts w:ascii="Times" w:hAnsi="Times"/>
        </w:rPr>
        <w:t xml:space="preserve"> Fellow at t</w:t>
      </w:r>
      <w:r w:rsidR="00685C3A">
        <w:rPr>
          <w:rFonts w:ascii="Times" w:hAnsi="Times"/>
        </w:rPr>
        <w:t xml:space="preserve">he </w:t>
      </w:r>
    </w:p>
    <w:p w14:paraId="75839580" w14:textId="77777777" w:rsidR="000535B9" w:rsidRPr="005D4E0E" w:rsidRDefault="004F65EA" w:rsidP="007065CA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Neuroscience Program and </w:t>
      </w:r>
      <w:r w:rsidR="00685C3A">
        <w:rPr>
          <w:rFonts w:ascii="Times" w:hAnsi="Times"/>
        </w:rPr>
        <w:t xml:space="preserve">Department of </w:t>
      </w:r>
      <w:r w:rsidR="0067609C">
        <w:rPr>
          <w:rFonts w:ascii="Times" w:hAnsi="Times"/>
        </w:rPr>
        <w:t>Philosophy</w:t>
      </w:r>
      <w:r w:rsidR="0017484A">
        <w:rPr>
          <w:rFonts w:ascii="Times" w:hAnsi="Times"/>
        </w:rPr>
        <w:tab/>
      </w:r>
      <w:r w:rsidR="0017484A">
        <w:rPr>
          <w:rFonts w:ascii="Times" w:hAnsi="Times"/>
        </w:rPr>
        <w:tab/>
      </w:r>
    </w:p>
    <w:p w14:paraId="540B3FF7" w14:textId="77777777" w:rsidR="00887A82" w:rsidRPr="00D762E4" w:rsidRDefault="00887A82" w:rsidP="005D4E0E">
      <w:pPr>
        <w:ind w:left="180" w:hanging="180"/>
        <w:rPr>
          <w:rFonts w:ascii="Times" w:hAnsi="Times"/>
        </w:rPr>
      </w:pPr>
    </w:p>
    <w:p w14:paraId="4EA1D94C" w14:textId="13C9B194" w:rsidR="005D4E0E" w:rsidRDefault="000535B9" w:rsidP="005D4E0E">
      <w:pPr>
        <w:ind w:left="180" w:hanging="180"/>
        <w:rPr>
          <w:rFonts w:ascii="Times" w:hAnsi="Times"/>
          <w:b/>
          <w:bCs/>
          <w:color w:val="000000"/>
        </w:rPr>
      </w:pPr>
      <w:r w:rsidRPr="00D762E4">
        <w:rPr>
          <w:rFonts w:ascii="Times" w:hAnsi="Times"/>
          <w:b/>
          <w:bCs/>
        </w:rPr>
        <w:t>Tel Aviv University</w:t>
      </w:r>
      <w:r w:rsidR="00DF0429">
        <w:rPr>
          <w:rFonts w:ascii="Times" w:hAnsi="Times"/>
          <w:b/>
          <w:bCs/>
        </w:rPr>
        <w:t xml:space="preserve"> </w:t>
      </w:r>
      <w:r w:rsidRPr="00D762E4">
        <w:rPr>
          <w:rFonts w:ascii="Times" w:hAnsi="Times"/>
          <w:b/>
          <w:bCs/>
        </w:rPr>
        <w:t>(</w:t>
      </w:r>
      <w:r w:rsidR="0067609C">
        <w:rPr>
          <w:rFonts w:ascii="Times" w:hAnsi="Times"/>
          <w:b/>
          <w:bCs/>
        </w:rPr>
        <w:t xml:space="preserve">Tel Aviv, </w:t>
      </w:r>
      <w:r w:rsidRPr="00D762E4">
        <w:rPr>
          <w:rFonts w:ascii="Times" w:hAnsi="Times"/>
          <w:b/>
          <w:bCs/>
        </w:rPr>
        <w:t>Israel)</w:t>
      </w:r>
      <w:r w:rsidR="00074A90" w:rsidRPr="00074A90">
        <w:rPr>
          <w:rFonts w:ascii="Times" w:hAnsi="Times"/>
        </w:rPr>
        <w:t xml:space="preserve"> </w:t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B6438F">
        <w:rPr>
          <w:rFonts w:ascii="Times" w:hAnsi="Times"/>
        </w:rPr>
        <w:tab/>
      </w:r>
      <w:r w:rsidR="00074A90" w:rsidRPr="00D762E4">
        <w:rPr>
          <w:rFonts w:ascii="Times" w:hAnsi="Times"/>
        </w:rPr>
        <w:t>2013-2014</w:t>
      </w:r>
    </w:p>
    <w:p w14:paraId="321A0809" w14:textId="77777777" w:rsidR="000535B9" w:rsidRPr="005D4E0E" w:rsidRDefault="005D4E0E" w:rsidP="005D4E0E">
      <w:pPr>
        <w:ind w:left="180" w:hanging="180"/>
        <w:rPr>
          <w:rFonts w:ascii="Times" w:hAnsi="Times"/>
          <w:b/>
          <w:bCs/>
          <w:color w:val="000000"/>
        </w:rPr>
      </w:pPr>
      <w:r>
        <w:rPr>
          <w:rFonts w:ascii="Times" w:hAnsi="Times"/>
        </w:rPr>
        <w:tab/>
      </w:r>
      <w:r w:rsidR="000535B9" w:rsidRPr="00D762E4">
        <w:rPr>
          <w:rFonts w:ascii="Times" w:hAnsi="Times"/>
        </w:rPr>
        <w:t>Post-doc fellowship at The Ed</w:t>
      </w:r>
      <w:r w:rsidR="0067609C">
        <w:rPr>
          <w:rFonts w:ascii="Times" w:hAnsi="Times"/>
        </w:rPr>
        <w:t xml:space="preserve">mond J. </w:t>
      </w:r>
      <w:proofErr w:type="spellStart"/>
      <w:r w:rsidR="0067609C">
        <w:rPr>
          <w:rFonts w:ascii="Times" w:hAnsi="Times"/>
        </w:rPr>
        <w:t>Safra</w:t>
      </w:r>
      <w:proofErr w:type="spellEnd"/>
      <w:r w:rsidR="0067609C">
        <w:rPr>
          <w:rFonts w:ascii="Times" w:hAnsi="Times"/>
        </w:rPr>
        <w:t xml:space="preserve"> Center for Ethics</w:t>
      </w:r>
      <w:r w:rsidR="000535B9" w:rsidRPr="00D762E4"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14:paraId="2BB3096D" w14:textId="77777777" w:rsidR="000535B9" w:rsidRPr="00D762E4" w:rsidRDefault="000535B9" w:rsidP="005D4E0E">
      <w:pPr>
        <w:tabs>
          <w:tab w:val="left" w:pos="90"/>
        </w:tabs>
        <w:ind w:left="180" w:hanging="180"/>
        <w:rPr>
          <w:rFonts w:ascii="Times" w:hAnsi="Times"/>
        </w:rPr>
      </w:pPr>
    </w:p>
    <w:p w14:paraId="0E7D715E" w14:textId="77777777" w:rsidR="005D4E0E" w:rsidRPr="003C2AB9" w:rsidRDefault="000535B9" w:rsidP="005D4E0E">
      <w:pPr>
        <w:ind w:left="180" w:hanging="180"/>
        <w:rPr>
          <w:rFonts w:asciiTheme="majorBidi" w:hAnsiTheme="majorBidi" w:cstheme="majorBidi"/>
          <w:b/>
          <w:bCs/>
          <w:color w:val="000000" w:themeColor="text1"/>
        </w:rPr>
      </w:pPr>
      <w:r w:rsidRPr="003C2AB9">
        <w:rPr>
          <w:rFonts w:asciiTheme="majorBidi" w:hAnsiTheme="majorBidi" w:cstheme="majorBidi"/>
          <w:b/>
          <w:bCs/>
          <w:color w:val="000000" w:themeColor="text1"/>
        </w:rPr>
        <w:t>The National Aging Research Institute (Melbourne, Australia)</w:t>
      </w:r>
      <w:r w:rsidR="00074A90" w:rsidRPr="00074A90">
        <w:rPr>
          <w:rFonts w:asciiTheme="majorBidi" w:hAnsiTheme="majorBidi" w:cstheme="majorBidi"/>
          <w:color w:val="000000" w:themeColor="text1"/>
        </w:rPr>
        <w:t xml:space="preserve"> </w:t>
      </w:r>
      <w:r w:rsidR="00074A90" w:rsidRPr="003C2AB9">
        <w:rPr>
          <w:rFonts w:asciiTheme="majorBidi" w:hAnsiTheme="majorBidi" w:cstheme="majorBidi"/>
          <w:color w:val="000000" w:themeColor="text1"/>
        </w:rPr>
        <w:t>2009-201</w:t>
      </w:r>
      <w:r w:rsidR="00074A90">
        <w:rPr>
          <w:rFonts w:asciiTheme="majorBidi" w:hAnsiTheme="majorBidi" w:cstheme="majorBidi"/>
          <w:color w:val="000000" w:themeColor="text1"/>
        </w:rPr>
        <w:t>1</w:t>
      </w:r>
    </w:p>
    <w:p w14:paraId="7D72E3A9" w14:textId="77777777" w:rsidR="00185F99" w:rsidRDefault="00CE735A" w:rsidP="007F0D45">
      <w:pPr>
        <w:ind w:left="180"/>
      </w:pPr>
      <w:r>
        <w:rPr>
          <w:rFonts w:asciiTheme="majorBidi" w:hAnsiTheme="majorBidi" w:cstheme="majorBidi"/>
          <w:color w:val="000000" w:themeColor="text1"/>
        </w:rPr>
        <w:t>Research F</w:t>
      </w:r>
      <w:r w:rsidR="000535B9" w:rsidRPr="003C2AB9">
        <w:rPr>
          <w:rFonts w:asciiTheme="majorBidi" w:hAnsiTheme="majorBidi" w:cstheme="majorBidi"/>
          <w:color w:val="000000" w:themeColor="text1"/>
        </w:rPr>
        <w:t>ellow</w:t>
      </w:r>
      <w:r w:rsidR="00F8047F">
        <w:t xml:space="preserve"> </w:t>
      </w:r>
      <w:r w:rsidR="00185F99">
        <w:tab/>
      </w:r>
      <w:r w:rsidR="00185F99">
        <w:tab/>
      </w:r>
      <w:r w:rsidR="00185F99">
        <w:tab/>
      </w:r>
      <w:r w:rsidR="00185F99">
        <w:tab/>
      </w:r>
      <w:r w:rsidR="00185F99">
        <w:tab/>
      </w:r>
      <w:r w:rsidR="00185F99">
        <w:tab/>
      </w:r>
      <w:r w:rsidR="00185F99">
        <w:tab/>
      </w:r>
    </w:p>
    <w:p w14:paraId="52AF2979" w14:textId="77777777" w:rsidR="00243FB8" w:rsidRDefault="00243FB8" w:rsidP="00243FB8">
      <w:pPr>
        <w:rPr>
          <w:rFonts w:asciiTheme="majorBidi" w:hAnsiTheme="majorBidi" w:cstheme="majorBidi"/>
          <w:color w:val="000000" w:themeColor="text1"/>
        </w:rPr>
      </w:pPr>
    </w:p>
    <w:p w14:paraId="24D6F002" w14:textId="77777777" w:rsidR="00243FB8" w:rsidRDefault="00243FB8" w:rsidP="00B5159C">
      <w:pPr>
        <w:ind w:left="180" w:hanging="180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Bustan- </w:t>
      </w:r>
      <w:r w:rsidR="0067609C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BD75B2">
        <w:rPr>
          <w:rFonts w:asciiTheme="majorBidi" w:hAnsiTheme="majorBidi" w:cstheme="majorBidi"/>
          <w:b/>
          <w:bCs/>
          <w:color w:val="000000" w:themeColor="text1"/>
        </w:rPr>
        <w:t>h</w:t>
      </w:r>
      <w:r w:rsidR="0067609C">
        <w:rPr>
          <w:rFonts w:asciiTheme="majorBidi" w:hAnsiTheme="majorBidi" w:cstheme="majorBidi"/>
          <w:b/>
          <w:bCs/>
          <w:color w:val="000000" w:themeColor="text1"/>
        </w:rPr>
        <w:t>a</w:t>
      </w:r>
      <w:r w:rsidRPr="00BD75B2">
        <w:rPr>
          <w:rFonts w:asciiTheme="majorBidi" w:hAnsiTheme="majorBidi" w:cstheme="majorBidi"/>
          <w:b/>
          <w:bCs/>
          <w:color w:val="000000" w:themeColor="text1"/>
        </w:rPr>
        <w:t>lom –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B0939">
        <w:rPr>
          <w:rFonts w:asciiTheme="majorBidi" w:hAnsiTheme="majorBidi" w:cstheme="majorBidi"/>
          <w:b/>
          <w:bCs/>
          <w:color w:val="000000" w:themeColor="text1"/>
        </w:rPr>
        <w:t xml:space="preserve">A Jewish Association of </w:t>
      </w:r>
      <w:proofErr w:type="spellStart"/>
      <w:r w:rsidRPr="00AB0939">
        <w:rPr>
          <w:rFonts w:asciiTheme="majorBidi" w:hAnsiTheme="majorBidi" w:cstheme="majorBidi"/>
          <w:b/>
          <w:bCs/>
          <w:color w:val="000000" w:themeColor="text1"/>
        </w:rPr>
        <w:t>Tübignen</w:t>
      </w:r>
      <w:proofErr w:type="spellEnd"/>
      <w:r w:rsidR="00B5159C">
        <w:rPr>
          <w:rFonts w:asciiTheme="majorBidi" w:hAnsiTheme="majorBidi" w:cstheme="majorBidi"/>
          <w:color w:val="000000" w:themeColor="text1"/>
        </w:rPr>
        <w:tab/>
      </w:r>
      <w:r w:rsidR="00B5159C">
        <w:rPr>
          <w:rFonts w:asciiTheme="majorBidi" w:hAnsiTheme="majorBidi" w:cstheme="majorBidi"/>
          <w:color w:val="000000" w:themeColor="text1"/>
        </w:rPr>
        <w:tab/>
      </w:r>
      <w:r w:rsidRPr="00BD75B2">
        <w:rPr>
          <w:rFonts w:asciiTheme="majorBidi" w:hAnsiTheme="majorBidi" w:cstheme="majorBidi"/>
          <w:color w:val="000000" w:themeColor="text1"/>
        </w:rPr>
        <w:t>2005-2009</w:t>
      </w:r>
    </w:p>
    <w:p w14:paraId="64C24987" w14:textId="77777777" w:rsidR="00243FB8" w:rsidRPr="003C2AB9" w:rsidRDefault="00243FB8" w:rsidP="00243FB8">
      <w:pPr>
        <w:ind w:left="180" w:hanging="180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 w:rsidR="0067609C">
        <w:rPr>
          <w:rFonts w:asciiTheme="majorBidi" w:hAnsiTheme="majorBidi" w:cstheme="majorBidi"/>
          <w:color w:val="000000" w:themeColor="text1"/>
        </w:rPr>
        <w:t>Non-p</w:t>
      </w:r>
      <w:r w:rsidRPr="00AB0939">
        <w:rPr>
          <w:rFonts w:asciiTheme="majorBidi" w:hAnsiTheme="majorBidi" w:cstheme="majorBidi"/>
          <w:color w:val="000000" w:themeColor="text1"/>
        </w:rPr>
        <w:t>rofit organization- Founder</w:t>
      </w:r>
      <w:r>
        <w:rPr>
          <w:rFonts w:asciiTheme="majorBidi" w:hAnsiTheme="majorBidi" w:cstheme="majorBidi"/>
          <w:color w:val="000000" w:themeColor="text1"/>
        </w:rPr>
        <w:t xml:space="preserve"> and Board Member </w:t>
      </w:r>
    </w:p>
    <w:p w14:paraId="0C8BA0DB" w14:textId="77777777" w:rsidR="00243FB8" w:rsidRPr="003C2AB9" w:rsidRDefault="00243FB8" w:rsidP="00243FB8">
      <w:pPr>
        <w:ind w:left="180" w:hanging="180"/>
        <w:rPr>
          <w:rFonts w:asciiTheme="majorBidi" w:hAnsiTheme="majorBidi" w:cstheme="majorBidi"/>
          <w:color w:val="000000" w:themeColor="text1"/>
        </w:rPr>
      </w:pPr>
    </w:p>
    <w:p w14:paraId="451EEFDF" w14:textId="54EFC4FC" w:rsidR="005C102C" w:rsidRPr="000920BE" w:rsidRDefault="005D4E0E" w:rsidP="005D0A32">
      <w:pPr>
        <w:rPr>
          <w:rFonts w:asciiTheme="majorBidi" w:hAnsiTheme="majorBidi" w:cstheme="majorBidi"/>
          <w:color w:val="000000" w:themeColor="text1"/>
        </w:rPr>
      </w:pPr>
      <w:r w:rsidRPr="003C2AB9">
        <w:rPr>
          <w:rFonts w:asciiTheme="majorBidi" w:hAnsiTheme="majorBidi" w:cstheme="majorBidi"/>
          <w:color w:val="000000" w:themeColor="text1"/>
        </w:rPr>
        <w:tab/>
      </w:r>
      <w:r w:rsidRPr="003C2AB9">
        <w:rPr>
          <w:rFonts w:asciiTheme="majorBidi" w:hAnsiTheme="majorBidi" w:cstheme="majorBidi"/>
          <w:color w:val="000000" w:themeColor="text1"/>
        </w:rPr>
        <w:tab/>
      </w:r>
      <w:r w:rsidR="0024270F">
        <w:rPr>
          <w:rFonts w:asciiTheme="majorBidi" w:hAnsiTheme="majorBidi" w:cstheme="majorBidi"/>
          <w:color w:val="000000" w:themeColor="text1"/>
        </w:rPr>
        <w:tab/>
      </w:r>
      <w:r w:rsidR="000535B9" w:rsidRPr="003C2AB9">
        <w:rPr>
          <w:rFonts w:asciiTheme="majorBidi" w:hAnsiTheme="majorBidi" w:cstheme="majorBidi"/>
          <w:color w:val="000000" w:themeColor="text1"/>
        </w:rPr>
        <w:t xml:space="preserve"> </w:t>
      </w:r>
    </w:p>
    <w:p w14:paraId="4EE51B86" w14:textId="77777777" w:rsidR="005C102C" w:rsidRDefault="005C102C" w:rsidP="005C102C">
      <w:pPr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>Teaching</w:t>
      </w:r>
    </w:p>
    <w:p w14:paraId="465DB188" w14:textId="77777777" w:rsidR="005C102C" w:rsidRDefault="005C102C" w:rsidP="007065CA">
      <w:pPr>
        <w:rPr>
          <w:rFonts w:ascii="Times" w:hAnsi="Times"/>
          <w:b/>
          <w:bCs/>
          <w:u w:val="single"/>
        </w:rPr>
      </w:pPr>
    </w:p>
    <w:p w14:paraId="13707DAF" w14:textId="77777777" w:rsidR="005C102C" w:rsidRDefault="005C102C" w:rsidP="007065CA">
      <w:pPr>
        <w:rPr>
          <w:rFonts w:ascii="Times" w:hAnsi="Times"/>
          <w:b/>
          <w:bCs/>
        </w:rPr>
      </w:pPr>
      <w:r w:rsidRPr="00BF2865">
        <w:rPr>
          <w:rFonts w:ascii="Times" w:hAnsi="Times"/>
          <w:b/>
          <w:bCs/>
        </w:rPr>
        <w:t>Jinan University</w:t>
      </w:r>
      <w:r>
        <w:rPr>
          <w:rFonts w:ascii="Times" w:hAnsi="Times"/>
          <w:b/>
          <w:bCs/>
        </w:rPr>
        <w:t>,</w:t>
      </w:r>
      <w:r w:rsidRPr="00F038C5">
        <w:rPr>
          <w:rFonts w:ascii="Times" w:hAnsi="Times"/>
          <w:bCs/>
        </w:rPr>
        <w:t xml:space="preserve"> </w:t>
      </w:r>
      <w:r w:rsidRPr="00F038C5">
        <w:rPr>
          <w:rFonts w:ascii="Times" w:hAnsi="Times"/>
          <w:b/>
        </w:rPr>
        <w:t>Foreign Studies College</w:t>
      </w:r>
      <w:r>
        <w:rPr>
          <w:rFonts w:ascii="Times" w:hAnsi="Times"/>
          <w:b/>
        </w:rPr>
        <w:t xml:space="preserve"> (China)</w:t>
      </w:r>
      <w:r w:rsidR="00074A90" w:rsidRPr="00074A90">
        <w:rPr>
          <w:rFonts w:ascii="Times" w:hAnsi="Times"/>
        </w:rPr>
        <w:t xml:space="preserve"> </w:t>
      </w:r>
      <w:r w:rsidR="00074A90">
        <w:rPr>
          <w:rFonts w:ascii="Times" w:hAnsi="Times"/>
        </w:rPr>
        <w:tab/>
      </w:r>
      <w:r w:rsidR="00074A90">
        <w:rPr>
          <w:rFonts w:ascii="Times" w:hAnsi="Times"/>
        </w:rPr>
        <w:tab/>
      </w:r>
      <w:r w:rsidR="00074A90" w:rsidRPr="004619C5">
        <w:rPr>
          <w:rFonts w:ascii="Times" w:hAnsi="Times"/>
        </w:rPr>
        <w:t>2017-2018</w:t>
      </w:r>
    </w:p>
    <w:p w14:paraId="2607AE81" w14:textId="77777777" w:rsidR="0091469C" w:rsidRDefault="00074A90" w:rsidP="00074A90">
      <w:pPr>
        <w:ind w:left="180"/>
        <w:rPr>
          <w:rFonts w:ascii="Times" w:hAnsi="Times"/>
          <w:b/>
          <w:bCs/>
        </w:rPr>
      </w:pPr>
      <w:r>
        <w:rPr>
          <w:rFonts w:ascii="Times" w:hAnsi="Times"/>
        </w:rPr>
        <w:t>Advances in Cognitive Neuroscience</w:t>
      </w:r>
      <w:r w:rsidR="005C102C">
        <w:rPr>
          <w:rFonts w:ascii="Times" w:hAnsi="Times"/>
          <w:b/>
          <w:bCs/>
        </w:rPr>
        <w:tab/>
      </w:r>
    </w:p>
    <w:p w14:paraId="766A2681" w14:textId="77777777" w:rsidR="0083258C" w:rsidRDefault="00083CD0" w:rsidP="00074A90">
      <w:pPr>
        <w:ind w:left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Introduction to </w:t>
      </w:r>
      <w:r w:rsidR="0091469C" w:rsidRPr="0091469C">
        <w:rPr>
          <w:rFonts w:ascii="Times" w:hAnsi="Times"/>
          <w:bCs/>
        </w:rPr>
        <w:t>Bioethics</w:t>
      </w:r>
      <w:r w:rsidR="005C102C" w:rsidRPr="0091469C">
        <w:rPr>
          <w:rFonts w:ascii="Times" w:hAnsi="Times"/>
          <w:bCs/>
        </w:rPr>
        <w:tab/>
      </w:r>
    </w:p>
    <w:p w14:paraId="5D925CCB" w14:textId="61540B03" w:rsidR="005C102C" w:rsidRPr="0091469C" w:rsidRDefault="0083258C" w:rsidP="00074A90">
      <w:pPr>
        <w:ind w:left="180"/>
        <w:rPr>
          <w:rFonts w:ascii="Times" w:hAnsi="Times"/>
        </w:rPr>
      </w:pPr>
      <w:r>
        <w:rPr>
          <w:rFonts w:ascii="Times" w:hAnsi="Times"/>
        </w:rPr>
        <w:t>Bioethics</w:t>
      </w:r>
      <w:r w:rsidR="005C102C" w:rsidRPr="0091469C">
        <w:rPr>
          <w:rFonts w:ascii="Times" w:hAnsi="Times"/>
          <w:bCs/>
        </w:rPr>
        <w:tab/>
      </w:r>
      <w:r w:rsidR="007065CA" w:rsidRPr="0091469C">
        <w:rPr>
          <w:rFonts w:ascii="Times" w:hAnsi="Times"/>
          <w:bCs/>
        </w:rPr>
        <w:tab/>
      </w:r>
    </w:p>
    <w:p w14:paraId="52FEB6C1" w14:textId="77777777" w:rsidR="005C102C" w:rsidRDefault="005C102C" w:rsidP="005C102C">
      <w:pPr>
        <w:rPr>
          <w:rFonts w:ascii="Times" w:hAnsi="Times"/>
          <w:b/>
        </w:rPr>
      </w:pPr>
    </w:p>
    <w:p w14:paraId="10B5F03E" w14:textId="77777777" w:rsidR="005C102C" w:rsidRPr="00D762E4" w:rsidRDefault="005C102C" w:rsidP="005C102C">
      <w:pPr>
        <w:rPr>
          <w:rFonts w:ascii="Times" w:hAnsi="Times"/>
          <w:b/>
        </w:rPr>
      </w:pPr>
      <w:r w:rsidRPr="00D762E4">
        <w:rPr>
          <w:rFonts w:ascii="Times" w:hAnsi="Times"/>
          <w:b/>
        </w:rPr>
        <w:t>Brandeis University, Philosophy Department</w:t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/>
        </w:rPr>
        <w:tab/>
      </w:r>
      <w:r w:rsidR="00074A90">
        <w:rPr>
          <w:rFonts w:ascii="Times" w:hAnsi="Times"/>
          <w:b/>
        </w:rPr>
        <w:tab/>
      </w:r>
      <w:r w:rsidR="00074A90" w:rsidRPr="00D762E4">
        <w:rPr>
          <w:rFonts w:ascii="Times" w:hAnsi="Times"/>
        </w:rPr>
        <w:t>201</w:t>
      </w:r>
      <w:r w:rsidR="00074A90">
        <w:rPr>
          <w:rFonts w:ascii="Times" w:hAnsi="Times"/>
        </w:rPr>
        <w:t>4-2016</w:t>
      </w:r>
    </w:p>
    <w:p w14:paraId="2ECE441B" w14:textId="651675C6" w:rsidR="005C102C" w:rsidRPr="00D762E4" w:rsidRDefault="005C102C" w:rsidP="0083258C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C</w:t>
      </w:r>
      <w:r>
        <w:rPr>
          <w:rFonts w:ascii="Times" w:hAnsi="Times"/>
        </w:rPr>
        <w:t>onsciousness, Brain, and self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</w:p>
    <w:p w14:paraId="3A178185" w14:textId="77777777" w:rsidR="005C102C" w:rsidRDefault="005C102C" w:rsidP="007065CA">
      <w:pPr>
        <w:ind w:left="180"/>
        <w:rPr>
          <w:rFonts w:ascii="Times" w:hAnsi="Times"/>
        </w:rPr>
      </w:pPr>
      <w:proofErr w:type="spellStart"/>
      <w:r w:rsidRPr="00D762E4">
        <w:rPr>
          <w:rFonts w:ascii="Times" w:hAnsi="Times"/>
        </w:rPr>
        <w:t>Neuroph</w:t>
      </w:r>
      <w:r>
        <w:rPr>
          <w:rFonts w:ascii="Times" w:hAnsi="Times"/>
        </w:rPr>
        <w:t>ilosophy</w:t>
      </w:r>
      <w:proofErr w:type="spellEnd"/>
      <w:r>
        <w:rPr>
          <w:rFonts w:ascii="Times" w:hAnsi="Times"/>
        </w:rPr>
        <w:t xml:space="preserve"> </w:t>
      </w:r>
    </w:p>
    <w:p w14:paraId="32D0B09F" w14:textId="77777777" w:rsidR="00074A90" w:rsidRPr="005D0A32" w:rsidRDefault="00074A90" w:rsidP="007065CA">
      <w:pPr>
        <w:ind w:left="180"/>
        <w:rPr>
          <w:rFonts w:asciiTheme="majorBidi" w:hAnsiTheme="majorBidi" w:cstheme="majorBidi"/>
        </w:rPr>
      </w:pPr>
      <w:proofErr w:type="spellStart"/>
      <w:r w:rsidRPr="005D0A32">
        <w:rPr>
          <w:rFonts w:asciiTheme="majorBidi" w:hAnsiTheme="majorBidi" w:cstheme="majorBidi"/>
        </w:rPr>
        <w:t>Neuroethics</w:t>
      </w:r>
      <w:proofErr w:type="spellEnd"/>
    </w:p>
    <w:p w14:paraId="0B148D6B" w14:textId="77777777" w:rsidR="005C102C" w:rsidRPr="005D0A32" w:rsidRDefault="005C102C" w:rsidP="005C102C">
      <w:pPr>
        <w:rPr>
          <w:rFonts w:asciiTheme="majorBidi" w:hAnsiTheme="majorBidi" w:cstheme="majorBidi"/>
          <w:b/>
        </w:rPr>
      </w:pPr>
    </w:p>
    <w:p w14:paraId="2E820A8E" w14:textId="77777777" w:rsidR="005C102C" w:rsidRPr="005D0A32" w:rsidRDefault="005C102C" w:rsidP="005C102C">
      <w:pPr>
        <w:rPr>
          <w:rFonts w:asciiTheme="majorBidi" w:hAnsiTheme="majorBidi" w:cstheme="majorBidi"/>
          <w:b/>
          <w:bCs/>
        </w:rPr>
      </w:pPr>
      <w:r w:rsidRPr="005D0A32">
        <w:rPr>
          <w:rFonts w:asciiTheme="majorBidi" w:hAnsiTheme="majorBidi" w:cstheme="majorBidi"/>
          <w:b/>
          <w:bCs/>
        </w:rPr>
        <w:t>Tübingen University, Philosophy (Germany)</w:t>
      </w:r>
      <w:r w:rsidR="00074A90" w:rsidRPr="005D0A32">
        <w:rPr>
          <w:rFonts w:asciiTheme="majorBidi" w:hAnsiTheme="majorBidi" w:cstheme="majorBidi"/>
        </w:rPr>
        <w:t xml:space="preserve"> </w:t>
      </w:r>
      <w:r w:rsidR="00074A90" w:rsidRPr="005D0A32">
        <w:rPr>
          <w:rFonts w:asciiTheme="majorBidi" w:hAnsiTheme="majorBidi" w:cstheme="majorBidi"/>
        </w:rPr>
        <w:tab/>
      </w:r>
      <w:r w:rsidR="00074A90" w:rsidRPr="005D0A32">
        <w:rPr>
          <w:rFonts w:asciiTheme="majorBidi" w:hAnsiTheme="majorBidi" w:cstheme="majorBidi"/>
        </w:rPr>
        <w:tab/>
      </w:r>
      <w:r w:rsidR="00074A90" w:rsidRPr="005D0A32">
        <w:rPr>
          <w:rFonts w:asciiTheme="majorBidi" w:hAnsiTheme="majorBidi" w:cstheme="majorBidi"/>
        </w:rPr>
        <w:tab/>
        <w:t>2006-</w:t>
      </w:r>
      <w:r w:rsidR="00074A90" w:rsidRPr="005D0A32">
        <w:rPr>
          <w:rFonts w:asciiTheme="majorBidi" w:hAnsiTheme="majorBidi" w:cstheme="majorBidi"/>
          <w:b/>
          <w:bCs/>
        </w:rPr>
        <w:t xml:space="preserve"> </w:t>
      </w:r>
      <w:r w:rsidR="00074A90" w:rsidRPr="005D0A32">
        <w:rPr>
          <w:rFonts w:asciiTheme="majorBidi" w:hAnsiTheme="majorBidi" w:cstheme="majorBidi"/>
        </w:rPr>
        <w:t>2007</w:t>
      </w:r>
    </w:p>
    <w:p w14:paraId="4DDBA467" w14:textId="77777777" w:rsidR="005C102C" w:rsidRPr="005D0A32" w:rsidRDefault="005C102C" w:rsidP="007065CA">
      <w:pPr>
        <w:ind w:left="180"/>
        <w:rPr>
          <w:rFonts w:asciiTheme="majorBidi" w:hAnsiTheme="majorBidi" w:cstheme="majorBidi"/>
        </w:rPr>
      </w:pPr>
      <w:r w:rsidRPr="005D0A32">
        <w:rPr>
          <w:rFonts w:asciiTheme="majorBidi" w:hAnsiTheme="majorBidi" w:cstheme="majorBidi"/>
        </w:rPr>
        <w:t>Teaching Assistant for Bioethics</w:t>
      </w:r>
      <w:r w:rsidRPr="005D0A32">
        <w:rPr>
          <w:rFonts w:asciiTheme="majorBidi" w:hAnsiTheme="majorBidi" w:cstheme="majorBidi"/>
        </w:rPr>
        <w:tab/>
      </w:r>
      <w:r w:rsidRPr="005D0A32">
        <w:rPr>
          <w:rFonts w:asciiTheme="majorBidi" w:hAnsiTheme="majorBidi" w:cstheme="majorBidi"/>
        </w:rPr>
        <w:tab/>
      </w:r>
      <w:r w:rsidRPr="005D0A32">
        <w:rPr>
          <w:rFonts w:asciiTheme="majorBidi" w:hAnsiTheme="majorBidi" w:cstheme="majorBidi"/>
        </w:rPr>
        <w:tab/>
      </w:r>
      <w:r w:rsidRPr="005D0A32">
        <w:rPr>
          <w:rFonts w:asciiTheme="majorBidi" w:hAnsiTheme="majorBidi" w:cstheme="majorBidi"/>
        </w:rPr>
        <w:tab/>
      </w:r>
      <w:r w:rsidRPr="005D0A32">
        <w:rPr>
          <w:rFonts w:asciiTheme="majorBidi" w:hAnsiTheme="majorBidi" w:cstheme="majorBidi"/>
        </w:rPr>
        <w:tab/>
      </w:r>
    </w:p>
    <w:p w14:paraId="0F67E81A" w14:textId="29B11947" w:rsidR="00083CD0" w:rsidRPr="005D0A32" w:rsidRDefault="005C102C" w:rsidP="0083258C">
      <w:pPr>
        <w:ind w:left="180"/>
        <w:rPr>
          <w:rFonts w:asciiTheme="majorBidi" w:hAnsiTheme="majorBidi" w:cstheme="majorBidi"/>
        </w:rPr>
      </w:pPr>
      <w:r w:rsidRPr="005D0A32">
        <w:rPr>
          <w:rFonts w:asciiTheme="majorBidi" w:hAnsiTheme="majorBidi" w:cstheme="majorBidi"/>
        </w:rPr>
        <w:tab/>
      </w:r>
      <w:r w:rsidRPr="005D0A32">
        <w:rPr>
          <w:rFonts w:asciiTheme="majorBidi" w:hAnsiTheme="majorBidi" w:cstheme="majorBidi"/>
          <w:b/>
          <w:bCs/>
        </w:rPr>
        <w:tab/>
      </w:r>
      <w:r w:rsidRPr="005D0A32">
        <w:rPr>
          <w:rFonts w:asciiTheme="majorBidi" w:hAnsiTheme="majorBidi" w:cstheme="majorBidi"/>
          <w:b/>
          <w:bCs/>
        </w:rPr>
        <w:tab/>
      </w:r>
      <w:r w:rsidRPr="005D0A32">
        <w:rPr>
          <w:rFonts w:asciiTheme="majorBidi" w:hAnsiTheme="majorBidi" w:cstheme="majorBidi"/>
          <w:b/>
          <w:bCs/>
        </w:rPr>
        <w:tab/>
      </w:r>
      <w:r w:rsidRPr="005D0A32">
        <w:rPr>
          <w:rFonts w:asciiTheme="majorBidi" w:hAnsiTheme="majorBidi" w:cstheme="majorBidi"/>
          <w:b/>
          <w:bCs/>
        </w:rPr>
        <w:tab/>
      </w:r>
      <w:r w:rsidRPr="005D0A32">
        <w:rPr>
          <w:rFonts w:asciiTheme="majorBidi" w:hAnsiTheme="majorBidi" w:cstheme="majorBidi"/>
          <w:b/>
          <w:bCs/>
        </w:rPr>
        <w:tab/>
      </w:r>
    </w:p>
    <w:p w14:paraId="196B0FD8" w14:textId="77777777" w:rsidR="005D0A32" w:rsidRPr="005D0A32" w:rsidRDefault="005D0A32" w:rsidP="005D0A32">
      <w:pPr>
        <w:suppressAutoHyphens/>
        <w:rPr>
          <w:rFonts w:asciiTheme="majorBidi" w:hAnsiTheme="majorBidi" w:cstheme="majorBidi"/>
          <w:b/>
        </w:rPr>
      </w:pPr>
      <w:r w:rsidRPr="005D0A32">
        <w:rPr>
          <w:rFonts w:asciiTheme="majorBidi" w:hAnsiTheme="majorBidi" w:cstheme="majorBidi"/>
          <w:b/>
        </w:rPr>
        <w:t>Areas of Specialization:</w:t>
      </w:r>
    </w:p>
    <w:p w14:paraId="1B8EEB90" w14:textId="236AAE93" w:rsidR="005D0A32" w:rsidRPr="005D0A32" w:rsidRDefault="005D0A32" w:rsidP="005D0A32">
      <w:pPr>
        <w:suppressAutoHyphens/>
        <w:ind w:left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</w:t>
      </w:r>
      <w:r w:rsidRPr="005D0A32">
        <w:rPr>
          <w:rFonts w:asciiTheme="majorBidi" w:hAnsiTheme="majorBidi" w:cstheme="majorBidi"/>
        </w:rPr>
        <w:t>europhilosophy</w:t>
      </w:r>
      <w:proofErr w:type="spellEnd"/>
      <w:r w:rsidRPr="005D0A3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</w:t>
      </w:r>
      <w:r w:rsidRPr="005D0A32">
        <w:rPr>
          <w:rFonts w:asciiTheme="majorBidi" w:hAnsiTheme="majorBidi" w:cstheme="majorBidi"/>
        </w:rPr>
        <w:t xml:space="preserve">hilosophy of </w:t>
      </w:r>
      <w:r>
        <w:rPr>
          <w:rFonts w:asciiTheme="majorBidi" w:hAnsiTheme="majorBidi" w:cstheme="majorBidi"/>
        </w:rPr>
        <w:t>M</w:t>
      </w:r>
      <w:r w:rsidRPr="005D0A32">
        <w:rPr>
          <w:rFonts w:asciiTheme="majorBidi" w:hAnsiTheme="majorBidi" w:cstheme="majorBidi"/>
        </w:rPr>
        <w:t xml:space="preserve">ind, </w:t>
      </w:r>
      <w:r>
        <w:rPr>
          <w:rFonts w:asciiTheme="majorBidi" w:hAnsiTheme="majorBidi" w:cstheme="majorBidi"/>
        </w:rPr>
        <w:t>E</w:t>
      </w:r>
      <w:r w:rsidRPr="005D0A32">
        <w:rPr>
          <w:rFonts w:asciiTheme="majorBidi" w:hAnsiTheme="majorBidi" w:cstheme="majorBidi"/>
        </w:rPr>
        <w:t xml:space="preserve">pistemology, </w:t>
      </w:r>
      <w:r>
        <w:rPr>
          <w:rFonts w:asciiTheme="majorBidi" w:hAnsiTheme="majorBidi" w:cstheme="majorBidi"/>
        </w:rPr>
        <w:t>C</w:t>
      </w:r>
      <w:r w:rsidRPr="005D0A32">
        <w:rPr>
          <w:rFonts w:asciiTheme="majorBidi" w:hAnsiTheme="majorBidi" w:cstheme="majorBidi"/>
        </w:rPr>
        <w:t xml:space="preserve">ognitive </w:t>
      </w:r>
      <w:r>
        <w:rPr>
          <w:rFonts w:asciiTheme="majorBidi" w:hAnsiTheme="majorBidi" w:cstheme="majorBidi"/>
        </w:rPr>
        <w:t>P</w:t>
      </w:r>
      <w:bookmarkStart w:id="0" w:name="_GoBack"/>
      <w:bookmarkEnd w:id="0"/>
      <w:r w:rsidRPr="005D0A32">
        <w:rPr>
          <w:rFonts w:asciiTheme="majorBidi" w:hAnsiTheme="majorBidi" w:cstheme="majorBidi"/>
        </w:rPr>
        <w:t>henomenology</w:t>
      </w:r>
      <w:r w:rsidRPr="005D0A32">
        <w:rPr>
          <w:rFonts w:asciiTheme="majorBidi" w:hAnsiTheme="majorBidi" w:cstheme="majorBidi"/>
        </w:rPr>
        <w:t>.</w:t>
      </w:r>
    </w:p>
    <w:p w14:paraId="5F095D9D" w14:textId="59CC898D" w:rsidR="005D0A32" w:rsidRPr="005D0A32" w:rsidRDefault="005D0A32" w:rsidP="005D0A32">
      <w:pPr>
        <w:suppressAutoHyphens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Ethics, </w:t>
      </w:r>
      <w:r w:rsidRPr="005D0A32">
        <w:rPr>
          <w:rFonts w:asciiTheme="majorBidi" w:hAnsiTheme="majorBidi" w:cstheme="majorBidi"/>
        </w:rPr>
        <w:t xml:space="preserve">Bioethics, </w:t>
      </w:r>
      <w:proofErr w:type="spellStart"/>
      <w:r w:rsidRPr="005D0A32">
        <w:rPr>
          <w:rFonts w:asciiTheme="majorBidi" w:hAnsiTheme="majorBidi" w:cstheme="majorBidi"/>
        </w:rPr>
        <w:t>neuroethics</w:t>
      </w:r>
      <w:proofErr w:type="spellEnd"/>
      <w:r w:rsidRPr="005D0A3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A</w:t>
      </w:r>
      <w:r w:rsidRPr="005D0A32">
        <w:rPr>
          <w:rFonts w:asciiTheme="majorBidi" w:hAnsiTheme="majorBidi" w:cstheme="majorBidi"/>
        </w:rPr>
        <w:t xml:space="preserve">pplied </w:t>
      </w:r>
      <w:r>
        <w:rPr>
          <w:rFonts w:asciiTheme="majorBidi" w:hAnsiTheme="majorBidi" w:cstheme="majorBidi"/>
        </w:rPr>
        <w:t>E</w:t>
      </w:r>
      <w:r w:rsidRPr="005D0A32">
        <w:rPr>
          <w:rFonts w:asciiTheme="majorBidi" w:hAnsiTheme="majorBidi" w:cstheme="majorBidi"/>
        </w:rPr>
        <w:t>thics</w:t>
      </w:r>
    </w:p>
    <w:p w14:paraId="05593BB6" w14:textId="77777777" w:rsidR="005D0A32" w:rsidRPr="005D0A32" w:rsidRDefault="005D0A32" w:rsidP="005D0A32">
      <w:pPr>
        <w:suppressAutoHyphens/>
        <w:rPr>
          <w:rFonts w:asciiTheme="majorBidi" w:hAnsiTheme="majorBidi" w:cstheme="majorBidi"/>
          <w:b/>
        </w:rPr>
      </w:pPr>
    </w:p>
    <w:p w14:paraId="4B546944" w14:textId="77777777" w:rsidR="005D0A32" w:rsidRPr="005D0A32" w:rsidRDefault="005D0A32" w:rsidP="005D0A32">
      <w:pPr>
        <w:suppressAutoHyphens/>
        <w:rPr>
          <w:rFonts w:asciiTheme="majorBidi" w:hAnsiTheme="majorBidi" w:cstheme="majorBidi"/>
          <w:b/>
        </w:rPr>
      </w:pPr>
      <w:r w:rsidRPr="005D0A32">
        <w:rPr>
          <w:rFonts w:asciiTheme="majorBidi" w:hAnsiTheme="majorBidi" w:cstheme="majorBidi"/>
          <w:b/>
        </w:rPr>
        <w:t>Areas of Competency:</w:t>
      </w:r>
    </w:p>
    <w:p w14:paraId="00573FBB" w14:textId="77777777" w:rsidR="005D0A32" w:rsidRPr="005D0A32" w:rsidRDefault="005D0A32" w:rsidP="005D0A32">
      <w:pPr>
        <w:suppressAutoHyphens/>
        <w:ind w:firstLine="720"/>
        <w:rPr>
          <w:rFonts w:asciiTheme="majorBidi" w:hAnsiTheme="majorBidi" w:cstheme="majorBidi"/>
        </w:rPr>
      </w:pPr>
      <w:r w:rsidRPr="005D0A32">
        <w:rPr>
          <w:rFonts w:asciiTheme="majorBidi" w:hAnsiTheme="majorBidi" w:cstheme="majorBidi"/>
        </w:rPr>
        <w:t xml:space="preserve">Modern Philosophy, Husserl, Phenomenology </w:t>
      </w:r>
    </w:p>
    <w:p w14:paraId="203FEE30" w14:textId="77777777" w:rsidR="00083CD0" w:rsidRPr="005D0A32" w:rsidRDefault="00083CD0" w:rsidP="00083CD0">
      <w:pPr>
        <w:ind w:left="180"/>
        <w:rPr>
          <w:rFonts w:ascii="Times" w:hAnsi="Times"/>
        </w:rPr>
      </w:pPr>
    </w:p>
    <w:p w14:paraId="40664ACB" w14:textId="77777777" w:rsidR="0024270F" w:rsidRPr="005D0A32" w:rsidRDefault="0024270F" w:rsidP="0024270F">
      <w:pPr>
        <w:rPr>
          <w:rFonts w:ascii="Times" w:hAnsi="Times"/>
          <w:b/>
          <w:bCs/>
        </w:rPr>
      </w:pPr>
      <w:r w:rsidRPr="005D0A32">
        <w:rPr>
          <w:rFonts w:ascii="Times" w:hAnsi="Times"/>
          <w:b/>
          <w:bCs/>
          <w:u w:val="single"/>
        </w:rPr>
        <w:t>Internship</w:t>
      </w:r>
    </w:p>
    <w:p w14:paraId="2F50238A" w14:textId="77777777" w:rsidR="0024270F" w:rsidRPr="005D0A32" w:rsidRDefault="0024270F" w:rsidP="0024270F">
      <w:pPr>
        <w:rPr>
          <w:rFonts w:ascii="Times" w:hAnsi="Times"/>
          <w:bCs/>
          <w:lang w:val="en-GB"/>
        </w:rPr>
      </w:pPr>
    </w:p>
    <w:p w14:paraId="30703E26" w14:textId="77777777" w:rsidR="00C711E5" w:rsidRDefault="003C29A9" w:rsidP="00243FB8">
      <w:pPr>
        <w:ind w:left="180"/>
        <w:rPr>
          <w:rFonts w:ascii="Times" w:hAnsi="Times"/>
          <w:bCs/>
          <w:lang w:val="es-ES"/>
        </w:rPr>
      </w:pPr>
      <w:proofErr w:type="spellStart"/>
      <w:r w:rsidRPr="00C711E5">
        <w:rPr>
          <w:rFonts w:ascii="Times" w:hAnsi="Times"/>
          <w:b/>
          <w:lang w:val="es-ES"/>
        </w:rPr>
        <w:t>Weizmann</w:t>
      </w:r>
      <w:proofErr w:type="spellEnd"/>
      <w:r w:rsidRPr="00C711E5">
        <w:rPr>
          <w:rFonts w:ascii="Times" w:hAnsi="Times"/>
          <w:b/>
          <w:lang w:val="es-ES"/>
        </w:rPr>
        <w:t xml:space="preserve"> </w:t>
      </w:r>
      <w:proofErr w:type="spellStart"/>
      <w:r w:rsidRPr="00C711E5">
        <w:rPr>
          <w:rFonts w:ascii="Times" w:hAnsi="Times"/>
          <w:b/>
          <w:lang w:val="es-ES"/>
        </w:rPr>
        <w:t>Institute</w:t>
      </w:r>
      <w:proofErr w:type="spellEnd"/>
      <w:r w:rsidRPr="00C711E5">
        <w:rPr>
          <w:rFonts w:ascii="Times" w:hAnsi="Times"/>
          <w:b/>
          <w:lang w:val="es-ES"/>
        </w:rPr>
        <w:t xml:space="preserve"> of </w:t>
      </w:r>
      <w:proofErr w:type="spellStart"/>
      <w:r w:rsidRPr="00C711E5">
        <w:rPr>
          <w:rFonts w:ascii="Times" w:hAnsi="Times"/>
          <w:b/>
          <w:lang w:val="es-ES"/>
        </w:rPr>
        <w:t>Science</w:t>
      </w:r>
      <w:proofErr w:type="spellEnd"/>
      <w:r w:rsidRPr="00C711E5">
        <w:rPr>
          <w:rFonts w:ascii="Times" w:hAnsi="Times"/>
          <w:b/>
          <w:lang w:val="es-ES"/>
        </w:rPr>
        <w:t xml:space="preserve"> </w:t>
      </w:r>
      <w:proofErr w:type="spellStart"/>
      <w:r w:rsidR="0024270F" w:rsidRPr="00C711E5">
        <w:rPr>
          <w:rFonts w:ascii="Times" w:hAnsi="Times"/>
          <w:b/>
          <w:lang w:val="es-ES"/>
        </w:rPr>
        <w:t>Memory</w:t>
      </w:r>
      <w:proofErr w:type="spellEnd"/>
      <w:r w:rsidR="0024270F" w:rsidRPr="00C711E5">
        <w:rPr>
          <w:rFonts w:ascii="Times" w:hAnsi="Times"/>
          <w:b/>
          <w:lang w:val="es-ES"/>
        </w:rPr>
        <w:t xml:space="preserve"> </w:t>
      </w:r>
      <w:proofErr w:type="spellStart"/>
      <w:r w:rsidR="0024270F" w:rsidRPr="00C711E5">
        <w:rPr>
          <w:rFonts w:ascii="Times" w:hAnsi="Times"/>
          <w:b/>
          <w:lang w:val="es-ES"/>
        </w:rPr>
        <w:t>Lab</w:t>
      </w:r>
      <w:proofErr w:type="spellEnd"/>
      <w:r w:rsidR="0024270F" w:rsidRPr="00C711E5">
        <w:rPr>
          <w:rFonts w:ascii="Times" w:hAnsi="Times"/>
          <w:b/>
          <w:lang w:val="es-ES"/>
        </w:rPr>
        <w:t xml:space="preserve">, </w:t>
      </w:r>
      <w:proofErr w:type="spellStart"/>
      <w:r w:rsidR="0024270F" w:rsidRPr="00C711E5">
        <w:rPr>
          <w:rFonts w:ascii="Times" w:hAnsi="Times"/>
          <w:b/>
          <w:lang w:val="es-ES"/>
        </w:rPr>
        <w:t>Department</w:t>
      </w:r>
      <w:proofErr w:type="spellEnd"/>
      <w:r w:rsidR="0024270F" w:rsidRPr="00C711E5">
        <w:rPr>
          <w:rFonts w:ascii="Times" w:hAnsi="Times"/>
          <w:b/>
          <w:lang w:val="es-ES"/>
        </w:rPr>
        <w:t xml:space="preserve"> of </w:t>
      </w:r>
      <w:proofErr w:type="spellStart"/>
      <w:r w:rsidR="0024270F" w:rsidRPr="00C711E5">
        <w:rPr>
          <w:rFonts w:ascii="Times" w:hAnsi="Times"/>
          <w:b/>
          <w:lang w:val="es-ES"/>
        </w:rPr>
        <w:t>Neurbiology</w:t>
      </w:r>
      <w:proofErr w:type="spellEnd"/>
      <w:r w:rsidR="00C711E5" w:rsidRPr="00C711E5">
        <w:rPr>
          <w:rFonts w:ascii="Times" w:hAnsi="Times"/>
          <w:b/>
          <w:lang w:val="es-ES"/>
        </w:rPr>
        <w:t xml:space="preserve"> (Israel)</w:t>
      </w:r>
      <w:r w:rsidR="004C23A8" w:rsidRPr="004C23A8">
        <w:rPr>
          <w:rFonts w:ascii="Times" w:hAnsi="Times"/>
          <w:bCs/>
          <w:lang w:val="es-ES"/>
        </w:rPr>
        <w:t xml:space="preserve"> </w:t>
      </w:r>
      <w:r w:rsidR="004C23A8">
        <w:rPr>
          <w:rFonts w:ascii="Times" w:hAnsi="Times"/>
          <w:bCs/>
          <w:lang w:val="es-ES"/>
        </w:rPr>
        <w:tab/>
      </w:r>
      <w:r w:rsidR="004C23A8">
        <w:rPr>
          <w:rFonts w:ascii="Times" w:hAnsi="Times"/>
          <w:bCs/>
          <w:lang w:val="es-ES"/>
        </w:rPr>
        <w:tab/>
      </w:r>
      <w:r w:rsidR="004C23A8">
        <w:rPr>
          <w:rFonts w:ascii="Times" w:hAnsi="Times"/>
          <w:bCs/>
          <w:lang w:val="es-ES"/>
        </w:rPr>
        <w:tab/>
      </w:r>
      <w:r w:rsidR="004C23A8">
        <w:rPr>
          <w:rFonts w:ascii="Times" w:hAnsi="Times"/>
          <w:bCs/>
          <w:lang w:val="es-ES"/>
        </w:rPr>
        <w:tab/>
      </w:r>
      <w:r w:rsidR="004C23A8">
        <w:rPr>
          <w:rFonts w:ascii="Times" w:hAnsi="Times"/>
          <w:bCs/>
          <w:lang w:val="es-ES"/>
        </w:rPr>
        <w:tab/>
      </w:r>
      <w:r w:rsidR="004C23A8">
        <w:rPr>
          <w:rFonts w:ascii="Times" w:hAnsi="Times"/>
          <w:bCs/>
          <w:lang w:val="es-ES"/>
        </w:rPr>
        <w:tab/>
        <w:t>2008</w:t>
      </w:r>
    </w:p>
    <w:p w14:paraId="5D0D098D" w14:textId="77777777" w:rsidR="000D143E" w:rsidRDefault="00112401" w:rsidP="007065CA">
      <w:pPr>
        <w:ind w:left="18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Research</w:t>
      </w:r>
      <w:r w:rsidR="00C755C8">
        <w:rPr>
          <w:rFonts w:ascii="Times" w:hAnsi="Times"/>
          <w:color w:val="000000"/>
        </w:rPr>
        <w:t xml:space="preserve"> on the</w:t>
      </w:r>
      <w:r w:rsidR="0024270F" w:rsidRPr="00B74EC0">
        <w:rPr>
          <w:rFonts w:ascii="Times" w:hAnsi="Times"/>
          <w:color w:val="000000"/>
        </w:rPr>
        <w:t xml:space="preserve"> process and mechanisms of learning and memory, </w:t>
      </w:r>
    </w:p>
    <w:p w14:paraId="58344694" w14:textId="77777777" w:rsidR="000D143E" w:rsidRDefault="0024270F" w:rsidP="007065CA">
      <w:pPr>
        <w:ind w:left="180"/>
        <w:rPr>
          <w:rFonts w:ascii="Times" w:hAnsi="Times"/>
          <w:color w:val="000000"/>
        </w:rPr>
      </w:pPr>
      <w:r w:rsidRPr="00B74EC0">
        <w:rPr>
          <w:rFonts w:ascii="Times" w:hAnsi="Times"/>
          <w:color w:val="000000"/>
        </w:rPr>
        <w:t>the neurobiological substrates of memory formation</w:t>
      </w:r>
      <w:r w:rsidR="009962BF">
        <w:rPr>
          <w:rFonts w:ascii="Times" w:hAnsi="Times"/>
          <w:color w:val="000000"/>
        </w:rPr>
        <w:t>,</w:t>
      </w:r>
      <w:r w:rsidRPr="00B74EC0">
        <w:rPr>
          <w:rFonts w:ascii="Times" w:hAnsi="Times"/>
          <w:color w:val="000000"/>
        </w:rPr>
        <w:t xml:space="preserve"> and the time </w:t>
      </w:r>
    </w:p>
    <w:p w14:paraId="68848C3B" w14:textId="77777777" w:rsidR="000D143E" w:rsidRDefault="0024270F" w:rsidP="007065CA">
      <w:pPr>
        <w:ind w:left="180"/>
        <w:rPr>
          <w:rFonts w:ascii="Times" w:hAnsi="Times"/>
          <w:color w:val="000000"/>
        </w:rPr>
      </w:pPr>
      <w:r w:rsidRPr="00B74EC0">
        <w:rPr>
          <w:rFonts w:ascii="Times" w:hAnsi="Times"/>
          <w:color w:val="000000"/>
        </w:rPr>
        <w:t xml:space="preserve">window when memory is susceptible for various manipulations, </w:t>
      </w:r>
    </w:p>
    <w:p w14:paraId="4004A5ED" w14:textId="77777777" w:rsidR="000535B9" w:rsidRPr="00112401" w:rsidRDefault="0024270F" w:rsidP="007065CA">
      <w:pPr>
        <w:ind w:left="180"/>
        <w:rPr>
          <w:rFonts w:ascii="Times" w:hAnsi="Times"/>
          <w:bCs/>
          <w:lang w:val="es-ES"/>
        </w:rPr>
      </w:pPr>
      <w:r w:rsidRPr="00B74EC0">
        <w:rPr>
          <w:rFonts w:ascii="Times" w:hAnsi="Times"/>
          <w:color w:val="000000"/>
        </w:rPr>
        <w:t>such as erasing memory and memory enhancement</w:t>
      </w:r>
      <w:r w:rsidR="00185F99">
        <w:rPr>
          <w:rFonts w:ascii="Times" w:hAnsi="Times"/>
          <w:color w:val="000000"/>
        </w:rPr>
        <w:t>.</w:t>
      </w:r>
    </w:p>
    <w:p w14:paraId="0D5E3D8F" w14:textId="77777777" w:rsidR="00112401" w:rsidRDefault="00112401" w:rsidP="007065CA">
      <w:pPr>
        <w:ind w:left="180"/>
        <w:rPr>
          <w:rFonts w:ascii="Times" w:hAnsi="Times"/>
          <w:color w:val="000000"/>
        </w:rPr>
      </w:pPr>
      <w:proofErr w:type="spellStart"/>
      <w:r>
        <w:rPr>
          <w:rFonts w:ascii="Times" w:hAnsi="Times"/>
          <w:bCs/>
          <w:lang w:val="es-ES"/>
        </w:rPr>
        <w:t>Supervision</w:t>
      </w:r>
      <w:proofErr w:type="spellEnd"/>
      <w:r>
        <w:rPr>
          <w:rFonts w:ascii="Times" w:hAnsi="Times"/>
          <w:bCs/>
          <w:lang w:val="es-ES"/>
        </w:rPr>
        <w:t xml:space="preserve">: Prof. </w:t>
      </w:r>
      <w:proofErr w:type="spellStart"/>
      <w:r>
        <w:rPr>
          <w:rFonts w:ascii="Times" w:hAnsi="Times"/>
          <w:bCs/>
          <w:lang w:val="es-ES"/>
        </w:rPr>
        <w:t>Yadin</w:t>
      </w:r>
      <w:proofErr w:type="spellEnd"/>
      <w:r>
        <w:rPr>
          <w:rFonts w:ascii="Times" w:hAnsi="Times"/>
          <w:bCs/>
          <w:lang w:val="es-ES"/>
        </w:rPr>
        <w:t xml:space="preserve"> </w:t>
      </w:r>
      <w:proofErr w:type="spellStart"/>
      <w:r>
        <w:rPr>
          <w:rFonts w:ascii="Times" w:hAnsi="Times"/>
          <w:bCs/>
          <w:lang w:val="es-ES"/>
        </w:rPr>
        <w:t>Dudai</w:t>
      </w:r>
      <w:proofErr w:type="spellEnd"/>
      <w:r w:rsidRPr="00D762E4">
        <w:rPr>
          <w:rFonts w:ascii="Times" w:hAnsi="Times"/>
          <w:bCs/>
          <w:lang w:val="es-ES"/>
        </w:rPr>
        <w:t xml:space="preserve"> </w:t>
      </w:r>
      <w:r>
        <w:rPr>
          <w:rFonts w:ascii="Times" w:hAnsi="Times"/>
          <w:bCs/>
          <w:lang w:val="es-ES"/>
        </w:rPr>
        <w:tab/>
      </w:r>
      <w:r w:rsidR="007E4257">
        <w:rPr>
          <w:rFonts w:ascii="Times" w:hAnsi="Times"/>
          <w:bCs/>
          <w:lang w:val="es-ES"/>
        </w:rPr>
        <w:tab/>
      </w:r>
      <w:r w:rsidR="007E4257">
        <w:rPr>
          <w:rFonts w:ascii="Times" w:hAnsi="Times"/>
          <w:bCs/>
          <w:lang w:val="es-ES"/>
        </w:rPr>
        <w:tab/>
      </w:r>
      <w:r w:rsidR="007E4257">
        <w:rPr>
          <w:rFonts w:ascii="Times" w:hAnsi="Times"/>
          <w:bCs/>
          <w:lang w:val="es-ES"/>
        </w:rPr>
        <w:tab/>
      </w:r>
      <w:r w:rsidR="007E4257">
        <w:rPr>
          <w:rFonts w:ascii="Times" w:hAnsi="Times"/>
          <w:bCs/>
          <w:lang w:val="es-ES"/>
        </w:rPr>
        <w:tab/>
      </w:r>
    </w:p>
    <w:p w14:paraId="736C3CDC" w14:textId="77777777" w:rsidR="0024270F" w:rsidRPr="00D762E4" w:rsidRDefault="0024270F" w:rsidP="0024270F">
      <w:pPr>
        <w:rPr>
          <w:rFonts w:ascii="Times" w:hAnsi="Times"/>
          <w:b/>
          <w:bCs/>
          <w:u w:val="single"/>
        </w:rPr>
      </w:pPr>
    </w:p>
    <w:p w14:paraId="1A67C0AE" w14:textId="77777777" w:rsidR="000535B9" w:rsidRPr="00D762E4" w:rsidRDefault="000535B9" w:rsidP="000535B9">
      <w:pPr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>Education</w:t>
      </w:r>
    </w:p>
    <w:p w14:paraId="19579753" w14:textId="77777777" w:rsidR="000535B9" w:rsidRPr="00D762E4" w:rsidRDefault="000535B9" w:rsidP="000535B9">
      <w:pPr>
        <w:rPr>
          <w:rFonts w:ascii="Times" w:hAnsi="Times"/>
          <w:b/>
          <w:bCs/>
        </w:rPr>
      </w:pPr>
    </w:p>
    <w:p w14:paraId="505502E6" w14:textId="77777777" w:rsidR="000535B9" w:rsidRDefault="000535B9" w:rsidP="00BB6A82">
      <w:pPr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Tübingen University, Philosophy Faculty (Germany)</w:t>
      </w:r>
      <w:r w:rsidR="001021B9" w:rsidRPr="001021B9">
        <w:rPr>
          <w:rFonts w:ascii="Times" w:hAnsi="Times"/>
        </w:rPr>
        <w:t xml:space="preserve"> </w:t>
      </w:r>
      <w:r w:rsidR="001021B9">
        <w:rPr>
          <w:rFonts w:ascii="Times" w:hAnsi="Times"/>
        </w:rPr>
        <w:tab/>
      </w:r>
      <w:r w:rsidR="001021B9">
        <w:rPr>
          <w:rFonts w:ascii="Times" w:hAnsi="Times"/>
        </w:rPr>
        <w:tab/>
        <w:t>2014</w:t>
      </w:r>
    </w:p>
    <w:p w14:paraId="685D10C9" w14:textId="77777777" w:rsidR="00CD5590" w:rsidRDefault="00CD5590" w:rsidP="00BB6A82">
      <w:pPr>
        <w:rPr>
          <w:rFonts w:ascii="Times" w:hAnsi="Times"/>
          <w:b/>
          <w:lang w:val="es-ES"/>
        </w:rPr>
      </w:pPr>
      <w:proofErr w:type="spellStart"/>
      <w:r w:rsidRPr="00CD5590">
        <w:rPr>
          <w:rFonts w:ascii="Times" w:hAnsi="Times"/>
          <w:b/>
          <w:lang w:val="es-ES"/>
        </w:rPr>
        <w:t>Weizmann</w:t>
      </w:r>
      <w:proofErr w:type="spellEnd"/>
      <w:r w:rsidRPr="00CD5590">
        <w:rPr>
          <w:rFonts w:ascii="Times" w:hAnsi="Times"/>
          <w:b/>
          <w:lang w:val="es-ES"/>
        </w:rPr>
        <w:t xml:space="preserve"> </w:t>
      </w:r>
      <w:proofErr w:type="spellStart"/>
      <w:r w:rsidRPr="00CD5590">
        <w:rPr>
          <w:rFonts w:ascii="Times" w:hAnsi="Times"/>
          <w:b/>
          <w:lang w:val="es-ES"/>
        </w:rPr>
        <w:t>Institute</w:t>
      </w:r>
      <w:proofErr w:type="spellEnd"/>
      <w:r w:rsidRPr="00CD5590">
        <w:rPr>
          <w:rFonts w:ascii="Times" w:hAnsi="Times"/>
          <w:b/>
          <w:lang w:val="es-ES"/>
        </w:rPr>
        <w:t xml:space="preserve"> of </w:t>
      </w:r>
      <w:proofErr w:type="spellStart"/>
      <w:r w:rsidRPr="00CD5590">
        <w:rPr>
          <w:rFonts w:ascii="Times" w:hAnsi="Times"/>
          <w:b/>
          <w:lang w:val="es-ES"/>
        </w:rPr>
        <w:t>Science</w:t>
      </w:r>
      <w:proofErr w:type="spellEnd"/>
      <w:r w:rsidRPr="00CD5590">
        <w:rPr>
          <w:rFonts w:ascii="Times" w:hAnsi="Times"/>
          <w:b/>
          <w:lang w:val="es-ES"/>
        </w:rPr>
        <w:t>,</w:t>
      </w:r>
      <w:r w:rsidR="00E716AC">
        <w:rPr>
          <w:rFonts w:ascii="Times" w:hAnsi="Times"/>
          <w:b/>
          <w:lang w:val="es-ES"/>
        </w:rPr>
        <w:t xml:space="preserve">  </w:t>
      </w:r>
      <w:r w:rsidRPr="00CD5590">
        <w:rPr>
          <w:rFonts w:ascii="Times" w:hAnsi="Times"/>
          <w:b/>
          <w:lang w:val="es-ES"/>
        </w:rPr>
        <w:t xml:space="preserve">(Israel) </w:t>
      </w:r>
    </w:p>
    <w:p w14:paraId="5559EA0D" w14:textId="77777777" w:rsidR="00CD5590" w:rsidRPr="00CD5590" w:rsidRDefault="00CD5590" w:rsidP="00BB6A82">
      <w:pPr>
        <w:rPr>
          <w:rFonts w:ascii="Times" w:hAnsi="Times"/>
          <w:b/>
        </w:rPr>
      </w:pPr>
    </w:p>
    <w:p w14:paraId="7574D84D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PhD student, </w:t>
      </w:r>
    </w:p>
    <w:p w14:paraId="383CD1B9" w14:textId="1D7B33B2" w:rsidR="000535B9" w:rsidRPr="00083CD0" w:rsidRDefault="000535B9" w:rsidP="00083CD0">
      <w:pPr>
        <w:pStyle w:val="NoSpacing1"/>
        <w:ind w:left="180"/>
        <w:rPr>
          <w:rFonts w:asciiTheme="majorBidi" w:hAnsiTheme="majorBidi" w:cstheme="majorBidi"/>
          <w:szCs w:val="24"/>
        </w:rPr>
      </w:pPr>
      <w:r w:rsidRPr="00D762E4">
        <w:rPr>
          <w:rFonts w:ascii="Times" w:hAnsi="Times" w:cs="Times New Roman"/>
          <w:sz w:val="24"/>
          <w:szCs w:val="24"/>
        </w:rPr>
        <w:t>Dissertation: “</w:t>
      </w:r>
      <w:r w:rsidR="00D25C05">
        <w:rPr>
          <w:rFonts w:ascii="Times" w:hAnsi="Times" w:cs="Times New Roman"/>
          <w:sz w:val="24"/>
          <w:szCs w:val="24"/>
        </w:rPr>
        <w:t>The Ethical I</w:t>
      </w:r>
      <w:r w:rsidR="00083CD0">
        <w:rPr>
          <w:rFonts w:ascii="Times" w:hAnsi="Times" w:cs="Times New Roman"/>
          <w:sz w:val="24"/>
          <w:szCs w:val="24"/>
        </w:rPr>
        <w:t xml:space="preserve">mplication of Memory </w:t>
      </w:r>
      <w:r w:rsidR="00D25C05">
        <w:rPr>
          <w:rFonts w:ascii="Times" w:hAnsi="Times" w:cs="Times New Roman"/>
          <w:sz w:val="24"/>
          <w:szCs w:val="24"/>
        </w:rPr>
        <w:t>M</w:t>
      </w:r>
      <w:r w:rsidR="00083CD0">
        <w:rPr>
          <w:rFonts w:ascii="Times" w:hAnsi="Times" w:cs="Times New Roman"/>
          <w:sz w:val="24"/>
          <w:szCs w:val="24"/>
        </w:rPr>
        <w:t>anipulation</w:t>
      </w:r>
      <w:r w:rsidRPr="00D762E4">
        <w:rPr>
          <w:rFonts w:ascii="Times" w:hAnsi="Times" w:cs="Times New Roman"/>
          <w:sz w:val="24"/>
          <w:szCs w:val="24"/>
        </w:rPr>
        <w:t>”</w:t>
      </w:r>
    </w:p>
    <w:p w14:paraId="10467EC7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Advisors:</w:t>
      </w:r>
    </w:p>
    <w:p w14:paraId="7B7A403A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Prof. Jürgen Wertheimer</w:t>
      </w:r>
    </w:p>
    <w:p w14:paraId="1BFEEA28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Prof. Michael Heidelberg</w:t>
      </w:r>
    </w:p>
    <w:p w14:paraId="1D69C864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Prof. </w:t>
      </w:r>
      <w:proofErr w:type="spellStart"/>
      <w:r w:rsidRPr="00D762E4">
        <w:rPr>
          <w:rFonts w:ascii="Times" w:hAnsi="Times"/>
        </w:rPr>
        <w:t>Yadin</w:t>
      </w:r>
      <w:proofErr w:type="spellEnd"/>
      <w:r w:rsidRPr="00D762E4">
        <w:rPr>
          <w:rFonts w:ascii="Times" w:hAnsi="Times"/>
        </w:rPr>
        <w:t xml:space="preserve"> </w:t>
      </w:r>
      <w:proofErr w:type="spellStart"/>
      <w:r w:rsidRPr="00D762E4">
        <w:rPr>
          <w:rFonts w:ascii="Times" w:hAnsi="Times"/>
        </w:rPr>
        <w:t>Dudai</w:t>
      </w:r>
      <w:proofErr w:type="spellEnd"/>
      <w:r w:rsidRPr="00D762E4">
        <w:rPr>
          <w:rFonts w:ascii="Times" w:hAnsi="Times"/>
        </w:rPr>
        <w:t xml:space="preserve"> (Weizmann Institute for Science) </w:t>
      </w:r>
    </w:p>
    <w:p w14:paraId="7E395F38" w14:textId="77777777" w:rsidR="000535B9" w:rsidRPr="00D762E4" w:rsidRDefault="000535B9" w:rsidP="00EA0CC6">
      <w:pPr>
        <w:ind w:left="270"/>
        <w:rPr>
          <w:rFonts w:ascii="Times" w:hAnsi="Times"/>
        </w:rPr>
      </w:pPr>
    </w:p>
    <w:p w14:paraId="7A06DEB4" w14:textId="77777777" w:rsidR="001021B9" w:rsidRDefault="000535B9" w:rsidP="00BB6A82">
      <w:pPr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 xml:space="preserve">The Interdepartmental Centre for Ethics in the Sciences and </w:t>
      </w:r>
    </w:p>
    <w:p w14:paraId="749A86DD" w14:textId="77777777" w:rsidR="000535B9" w:rsidRPr="00D762E4" w:rsidRDefault="000535B9" w:rsidP="00BB6A82">
      <w:pPr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Humanities, (IZEW), Tübingen University (Germany)</w:t>
      </w:r>
      <w:r w:rsidR="001021B9" w:rsidRPr="001021B9">
        <w:rPr>
          <w:rFonts w:ascii="Times" w:hAnsi="Times"/>
        </w:rPr>
        <w:t xml:space="preserve"> </w:t>
      </w:r>
      <w:r w:rsidR="001021B9">
        <w:rPr>
          <w:rFonts w:ascii="Times" w:hAnsi="Times"/>
        </w:rPr>
        <w:tab/>
      </w:r>
      <w:r w:rsidR="001021B9">
        <w:rPr>
          <w:rFonts w:ascii="Times" w:hAnsi="Times"/>
        </w:rPr>
        <w:tab/>
      </w:r>
      <w:r w:rsidR="001021B9" w:rsidRPr="00D762E4">
        <w:rPr>
          <w:rFonts w:ascii="Times" w:hAnsi="Times"/>
        </w:rPr>
        <w:t>2007-2009</w:t>
      </w:r>
    </w:p>
    <w:p w14:paraId="6734C6A4" w14:textId="77777777" w:rsidR="000535B9" w:rsidRDefault="000535B9" w:rsidP="00BB6A82">
      <w:pPr>
        <w:rPr>
          <w:rFonts w:ascii="Times" w:hAnsi="Times"/>
        </w:rPr>
      </w:pPr>
    </w:p>
    <w:p w14:paraId="6EB5733E" w14:textId="7BCD98D1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PhD</w:t>
      </w:r>
      <w:r w:rsidR="00017BF2">
        <w:rPr>
          <w:rFonts w:ascii="Times" w:hAnsi="Times"/>
        </w:rPr>
        <w:t xml:space="preserve"> </w:t>
      </w:r>
      <w:r w:rsidR="00083CD0">
        <w:rPr>
          <w:rFonts w:ascii="Times" w:hAnsi="Times"/>
        </w:rPr>
        <w:t>candidate</w:t>
      </w:r>
      <w:r w:rsidRPr="00D762E4">
        <w:rPr>
          <w:rFonts w:ascii="Times" w:hAnsi="Times"/>
        </w:rPr>
        <w:t xml:space="preserve"> at the Research Training Group “Bioethics” </w:t>
      </w:r>
      <w:r w:rsidR="001021B9">
        <w:rPr>
          <w:rFonts w:ascii="Times" w:hAnsi="Times"/>
        </w:rPr>
        <w:tab/>
      </w:r>
      <w:r w:rsidR="007E4257">
        <w:rPr>
          <w:rFonts w:ascii="Times" w:hAnsi="Times"/>
        </w:rPr>
        <w:tab/>
      </w:r>
    </w:p>
    <w:p w14:paraId="4213006B" w14:textId="77777777" w:rsidR="000535B9" w:rsidRPr="00D762E4" w:rsidRDefault="000535B9" w:rsidP="007065CA">
      <w:pPr>
        <w:ind w:left="180"/>
        <w:rPr>
          <w:rFonts w:ascii="Times" w:hAnsi="Times"/>
          <w:lang w:val="de-DE"/>
        </w:rPr>
      </w:pPr>
      <w:r w:rsidRPr="00D762E4">
        <w:rPr>
          <w:rFonts w:ascii="Times" w:hAnsi="Times"/>
          <w:lang w:val="de-DE"/>
        </w:rPr>
        <w:t>Prof. Jürgen Wertheimer</w:t>
      </w:r>
    </w:p>
    <w:p w14:paraId="6E03DC1D" w14:textId="77777777" w:rsidR="000535B9" w:rsidRPr="00D762E4" w:rsidRDefault="000535B9" w:rsidP="007065CA">
      <w:pPr>
        <w:ind w:left="180"/>
        <w:rPr>
          <w:rFonts w:ascii="Times" w:hAnsi="Times"/>
          <w:lang w:val="de-DE"/>
        </w:rPr>
      </w:pPr>
      <w:r w:rsidRPr="00D762E4">
        <w:rPr>
          <w:rFonts w:ascii="Times" w:hAnsi="Times"/>
          <w:lang w:val="de-DE"/>
        </w:rPr>
        <w:t>Prof. Michael Heidelberger</w:t>
      </w:r>
    </w:p>
    <w:p w14:paraId="25203D2C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Prof. </w:t>
      </w:r>
      <w:proofErr w:type="spellStart"/>
      <w:r w:rsidRPr="00D762E4">
        <w:rPr>
          <w:rFonts w:ascii="Times" w:hAnsi="Times"/>
        </w:rPr>
        <w:t>Yadin</w:t>
      </w:r>
      <w:proofErr w:type="spellEnd"/>
      <w:r w:rsidRPr="00D762E4">
        <w:rPr>
          <w:rFonts w:ascii="Times" w:hAnsi="Times"/>
        </w:rPr>
        <w:t xml:space="preserve"> </w:t>
      </w:r>
      <w:proofErr w:type="spellStart"/>
      <w:r w:rsidRPr="00D762E4">
        <w:rPr>
          <w:rFonts w:ascii="Times" w:hAnsi="Times"/>
        </w:rPr>
        <w:t>Dudai</w:t>
      </w:r>
      <w:proofErr w:type="spellEnd"/>
      <w:r w:rsidRPr="00D762E4">
        <w:rPr>
          <w:rFonts w:ascii="Times" w:hAnsi="Times"/>
        </w:rPr>
        <w:t xml:space="preserve"> (Weizmann Institute for Science) </w:t>
      </w:r>
    </w:p>
    <w:p w14:paraId="60D7858B" w14:textId="77777777" w:rsidR="000535B9" w:rsidRPr="00D762E4" w:rsidRDefault="000535B9" w:rsidP="00BB6A82">
      <w:pPr>
        <w:ind w:left="450"/>
        <w:rPr>
          <w:rFonts w:ascii="Times" w:hAnsi="Times"/>
        </w:rPr>
      </w:pPr>
    </w:p>
    <w:p w14:paraId="472B070D" w14:textId="77777777" w:rsidR="000535B9" w:rsidRPr="00D762E4" w:rsidRDefault="00017BF2" w:rsidP="00E479FC">
      <w:pPr>
        <w:ind w:left="9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Tübingen University (Germany</w:t>
      </w:r>
      <w:r w:rsidR="00C86A34">
        <w:rPr>
          <w:rFonts w:ascii="Times" w:hAnsi="Times"/>
          <w:b/>
          <w:bCs/>
        </w:rPr>
        <w:t>)</w:t>
      </w:r>
      <w:r w:rsidR="000535B9" w:rsidRPr="00D762E4">
        <w:rPr>
          <w:rFonts w:ascii="Times" w:hAnsi="Times"/>
          <w:b/>
          <w:bCs/>
        </w:rPr>
        <w:t xml:space="preserve"> </w:t>
      </w:r>
      <w:r w:rsidR="001021B9">
        <w:rPr>
          <w:rFonts w:ascii="Times" w:hAnsi="Times"/>
          <w:b/>
          <w:bCs/>
        </w:rPr>
        <w:tab/>
      </w:r>
      <w:r w:rsidR="001021B9">
        <w:rPr>
          <w:rFonts w:ascii="Times" w:hAnsi="Times"/>
          <w:b/>
          <w:bCs/>
        </w:rPr>
        <w:tab/>
      </w:r>
      <w:r w:rsidR="001021B9">
        <w:rPr>
          <w:rFonts w:ascii="Times" w:hAnsi="Times"/>
          <w:b/>
          <w:bCs/>
        </w:rPr>
        <w:tab/>
      </w:r>
      <w:r w:rsidR="001021B9">
        <w:rPr>
          <w:rFonts w:ascii="Times" w:hAnsi="Times"/>
          <w:b/>
          <w:bCs/>
        </w:rPr>
        <w:tab/>
      </w:r>
      <w:r w:rsidR="001021B9">
        <w:rPr>
          <w:rFonts w:ascii="Times" w:hAnsi="Times"/>
          <w:b/>
          <w:bCs/>
        </w:rPr>
        <w:tab/>
      </w:r>
      <w:r w:rsidR="001021B9" w:rsidRPr="00D762E4">
        <w:rPr>
          <w:rFonts w:ascii="Times" w:hAnsi="Times"/>
        </w:rPr>
        <w:t xml:space="preserve">2004-2006  </w:t>
      </w:r>
    </w:p>
    <w:p w14:paraId="58BA6A98" w14:textId="77777777" w:rsidR="000535B9" w:rsidRPr="00D762E4" w:rsidRDefault="00017BF2" w:rsidP="007065CA">
      <w:pPr>
        <w:ind w:left="180"/>
        <w:rPr>
          <w:rFonts w:ascii="Times" w:hAnsi="Times"/>
        </w:rPr>
      </w:pPr>
      <w:r>
        <w:rPr>
          <w:rFonts w:ascii="Times" w:hAnsi="Times"/>
        </w:rPr>
        <w:t>MA, Comparative Literature</w:t>
      </w:r>
      <w:r w:rsidR="000535B9" w:rsidRPr="00D762E4">
        <w:rPr>
          <w:rFonts w:ascii="Times" w:hAnsi="Times"/>
        </w:rPr>
        <w:t xml:space="preserve"> </w:t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0535B9" w:rsidRPr="00D762E4">
        <w:rPr>
          <w:rFonts w:ascii="Times" w:hAnsi="Times"/>
        </w:rPr>
        <w:t xml:space="preserve"> </w:t>
      </w:r>
    </w:p>
    <w:p w14:paraId="02982024" w14:textId="77777777" w:rsidR="000535B9" w:rsidRPr="00D762E4" w:rsidRDefault="000535B9" w:rsidP="007065CA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Advisor: Prof. Bernhard Greiner</w:t>
      </w:r>
    </w:p>
    <w:p w14:paraId="2115AD2B" w14:textId="77777777" w:rsidR="000535B9" w:rsidRPr="00D762E4" w:rsidRDefault="000535B9" w:rsidP="00BB6A82">
      <w:pPr>
        <w:tabs>
          <w:tab w:val="left" w:pos="1800"/>
        </w:tabs>
        <w:ind w:left="450"/>
        <w:rPr>
          <w:rFonts w:ascii="Times" w:hAnsi="Times"/>
        </w:rPr>
      </w:pPr>
    </w:p>
    <w:p w14:paraId="57A104EB" w14:textId="77777777" w:rsidR="000535B9" w:rsidRPr="00D762E4" w:rsidRDefault="000535B9" w:rsidP="00E479FC">
      <w:pPr>
        <w:tabs>
          <w:tab w:val="left" w:pos="1800"/>
        </w:tabs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Tel Aviv University, Faculty of Humanities (Israel)</w:t>
      </w:r>
      <w:r w:rsidR="00C86A34" w:rsidRPr="00C86A34">
        <w:rPr>
          <w:rFonts w:ascii="Times" w:hAnsi="Times"/>
        </w:rPr>
        <w:t xml:space="preserve"> </w:t>
      </w:r>
      <w:r w:rsidR="00C86A34">
        <w:rPr>
          <w:rFonts w:ascii="Times" w:hAnsi="Times"/>
        </w:rPr>
        <w:tab/>
      </w:r>
      <w:r w:rsidR="00C86A34">
        <w:rPr>
          <w:rFonts w:ascii="Times" w:hAnsi="Times"/>
        </w:rPr>
        <w:tab/>
      </w:r>
      <w:r w:rsidR="00C86A34" w:rsidRPr="00D762E4">
        <w:rPr>
          <w:rFonts w:ascii="Times" w:hAnsi="Times"/>
        </w:rPr>
        <w:t>2006</w:t>
      </w:r>
    </w:p>
    <w:p w14:paraId="574681FD" w14:textId="77777777" w:rsidR="000535B9" w:rsidRPr="00D762E4" w:rsidRDefault="00017BF2" w:rsidP="005E0C39">
      <w:pPr>
        <w:tabs>
          <w:tab w:val="left" w:pos="1800"/>
        </w:tabs>
        <w:ind w:left="180"/>
        <w:rPr>
          <w:rFonts w:ascii="Times" w:hAnsi="Times"/>
        </w:rPr>
      </w:pPr>
      <w:r>
        <w:rPr>
          <w:rFonts w:ascii="Times" w:hAnsi="Times"/>
        </w:rPr>
        <w:t>Master of Arts</w:t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5E0C39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</w:p>
    <w:p w14:paraId="46F59FDA" w14:textId="77777777" w:rsidR="000535B9" w:rsidRPr="00D762E4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Advisor: Prof. Menachem Peri</w:t>
      </w:r>
    </w:p>
    <w:p w14:paraId="580238F9" w14:textId="77777777" w:rsidR="000535B9" w:rsidRPr="00D762E4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Graduated with Honors, </w:t>
      </w:r>
      <w:r w:rsidRPr="00D762E4">
        <w:rPr>
          <w:rFonts w:ascii="Times" w:hAnsi="Times"/>
          <w:i/>
          <w:iCs/>
        </w:rPr>
        <w:t>Magna Cum Laude</w:t>
      </w:r>
    </w:p>
    <w:p w14:paraId="68508CEF" w14:textId="77777777" w:rsidR="000535B9" w:rsidRPr="00D762E4" w:rsidRDefault="000535B9" w:rsidP="00BB6A82">
      <w:pPr>
        <w:ind w:left="450"/>
        <w:rPr>
          <w:rFonts w:ascii="Times" w:hAnsi="Times"/>
          <w:b/>
          <w:bCs/>
        </w:rPr>
      </w:pPr>
    </w:p>
    <w:p w14:paraId="753B9CEA" w14:textId="77777777" w:rsidR="000535B9" w:rsidRPr="00D762E4" w:rsidRDefault="000535B9" w:rsidP="00E479FC">
      <w:pPr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Tel Aviv University, Faculty of Arts (Israel)</w:t>
      </w:r>
      <w:r w:rsidR="00C86A34" w:rsidRPr="00C86A34">
        <w:rPr>
          <w:rFonts w:ascii="Times" w:hAnsi="Times"/>
        </w:rPr>
        <w:t xml:space="preserve"> </w:t>
      </w:r>
      <w:r w:rsidR="00C86A34">
        <w:rPr>
          <w:rFonts w:ascii="Times" w:hAnsi="Times"/>
        </w:rPr>
        <w:tab/>
      </w:r>
      <w:r w:rsidR="00C86A34">
        <w:rPr>
          <w:rFonts w:ascii="Times" w:hAnsi="Times"/>
        </w:rPr>
        <w:tab/>
      </w:r>
      <w:r w:rsidR="00C86A34">
        <w:rPr>
          <w:rFonts w:ascii="Times" w:hAnsi="Times"/>
        </w:rPr>
        <w:tab/>
      </w:r>
      <w:r w:rsidR="00C86A34" w:rsidRPr="00D762E4">
        <w:rPr>
          <w:rFonts w:ascii="Times" w:hAnsi="Times"/>
        </w:rPr>
        <w:t>2002</w:t>
      </w:r>
    </w:p>
    <w:p w14:paraId="0AFFB306" w14:textId="77777777" w:rsidR="000535B9" w:rsidRDefault="005E0C39" w:rsidP="005E0C39">
      <w:pPr>
        <w:ind w:left="180"/>
        <w:rPr>
          <w:rFonts w:ascii="Times" w:hAnsi="Times"/>
        </w:rPr>
      </w:pPr>
      <w:r>
        <w:rPr>
          <w:rFonts w:ascii="Times" w:hAnsi="Times"/>
        </w:rPr>
        <w:t>Bachelor of Arts</w:t>
      </w:r>
      <w:r w:rsidR="000535B9" w:rsidRPr="00D762E4">
        <w:rPr>
          <w:rFonts w:ascii="Times" w:hAnsi="Times"/>
        </w:rPr>
        <w:t xml:space="preserve"> </w:t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 w:rsidR="007E4257">
        <w:rPr>
          <w:rFonts w:ascii="Times" w:hAnsi="Times"/>
        </w:rPr>
        <w:tab/>
      </w:r>
      <w:r>
        <w:rPr>
          <w:rFonts w:ascii="Times" w:hAnsi="Times"/>
        </w:rPr>
        <w:tab/>
      </w:r>
      <w:r w:rsidR="007E4257">
        <w:rPr>
          <w:rFonts w:ascii="Times" w:hAnsi="Times"/>
        </w:rPr>
        <w:tab/>
      </w:r>
    </w:p>
    <w:p w14:paraId="0E83A3F5" w14:textId="77777777" w:rsidR="00FB5203" w:rsidRPr="00D762E4" w:rsidRDefault="00FB5203" w:rsidP="005C4C94">
      <w:pPr>
        <w:ind w:left="450"/>
        <w:rPr>
          <w:rFonts w:ascii="Times" w:hAnsi="Times"/>
        </w:rPr>
      </w:pPr>
    </w:p>
    <w:p w14:paraId="6B359903" w14:textId="77777777" w:rsidR="000535B9" w:rsidRPr="00D762E4" w:rsidRDefault="000535B9" w:rsidP="00BB6A82">
      <w:pPr>
        <w:ind w:left="450"/>
        <w:rPr>
          <w:rFonts w:ascii="Times" w:hAnsi="Times"/>
          <w:b/>
          <w:bCs/>
        </w:rPr>
      </w:pPr>
    </w:p>
    <w:p w14:paraId="023BEBF9" w14:textId="77777777" w:rsidR="000535B9" w:rsidRPr="00D762E4" w:rsidRDefault="000535B9" w:rsidP="000535B9">
      <w:pPr>
        <w:tabs>
          <w:tab w:val="center" w:pos="4153"/>
        </w:tabs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>Grants and Fellowships</w:t>
      </w:r>
    </w:p>
    <w:p w14:paraId="4FD867E1" w14:textId="77777777" w:rsidR="000535B9" w:rsidRPr="00D762E4" w:rsidRDefault="000535B9" w:rsidP="000535B9">
      <w:pPr>
        <w:tabs>
          <w:tab w:val="center" w:pos="4153"/>
        </w:tabs>
        <w:rPr>
          <w:rFonts w:ascii="Times" w:hAnsi="Times"/>
          <w:b/>
          <w:bCs/>
          <w:u w:val="single"/>
        </w:rPr>
      </w:pPr>
    </w:p>
    <w:p w14:paraId="3C15F3F7" w14:textId="77777777" w:rsidR="00865491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Doctoral scholarship by the German Research Foundation </w:t>
      </w:r>
    </w:p>
    <w:p w14:paraId="313D1150" w14:textId="77777777" w:rsidR="000535B9" w:rsidRPr="00865491" w:rsidRDefault="000535B9" w:rsidP="005E0C39">
      <w:pPr>
        <w:ind w:left="180"/>
        <w:rPr>
          <w:rFonts w:ascii="Times" w:hAnsi="Times"/>
          <w:lang w:val="de-DE"/>
        </w:rPr>
      </w:pPr>
      <w:r w:rsidRPr="00865491">
        <w:rPr>
          <w:rFonts w:ascii="Times" w:hAnsi="Times"/>
          <w:lang w:val="de-DE"/>
        </w:rPr>
        <w:t xml:space="preserve">(DFG) </w:t>
      </w:r>
      <w:r w:rsidR="00865491" w:rsidRP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="00865491">
        <w:rPr>
          <w:rFonts w:ascii="Times" w:hAnsi="Times"/>
          <w:lang w:val="de-DE"/>
        </w:rPr>
        <w:tab/>
      </w:r>
      <w:r w:rsidRPr="00865491">
        <w:rPr>
          <w:rFonts w:ascii="Times" w:hAnsi="Times"/>
          <w:lang w:val="de-DE"/>
        </w:rPr>
        <w:t xml:space="preserve">2007-2009       </w:t>
      </w:r>
    </w:p>
    <w:p w14:paraId="0ECE07F3" w14:textId="77777777" w:rsidR="000535B9" w:rsidRPr="00D762E4" w:rsidRDefault="000535B9" w:rsidP="005E0C39">
      <w:pPr>
        <w:ind w:left="180"/>
        <w:rPr>
          <w:rFonts w:ascii="Times" w:hAnsi="Times"/>
          <w:lang w:val="de-DE"/>
        </w:rPr>
      </w:pPr>
      <w:r w:rsidRPr="00D762E4">
        <w:rPr>
          <w:rFonts w:ascii="Times" w:hAnsi="Times"/>
          <w:lang w:val="de-DE"/>
        </w:rPr>
        <w:t xml:space="preserve">Alfried Krupp von Bohlen </w:t>
      </w:r>
      <w:proofErr w:type="spellStart"/>
      <w:r w:rsidRPr="00D762E4">
        <w:rPr>
          <w:rFonts w:ascii="Times" w:hAnsi="Times"/>
          <w:lang w:val="de-DE"/>
        </w:rPr>
        <w:t>and</w:t>
      </w:r>
      <w:proofErr w:type="spellEnd"/>
      <w:r w:rsidRPr="00D762E4">
        <w:rPr>
          <w:rFonts w:ascii="Times" w:hAnsi="Times"/>
          <w:lang w:val="de-DE"/>
        </w:rPr>
        <w:t xml:space="preserve"> Halbach </w:t>
      </w:r>
      <w:proofErr w:type="spellStart"/>
      <w:r w:rsidRPr="00D762E4">
        <w:rPr>
          <w:rFonts w:ascii="Times" w:hAnsi="Times"/>
          <w:lang w:val="de-DE"/>
        </w:rPr>
        <w:t>Foundation</w:t>
      </w:r>
      <w:proofErr w:type="spellEnd"/>
      <w:r w:rsidRPr="00D762E4">
        <w:rPr>
          <w:rFonts w:ascii="Times" w:hAnsi="Times"/>
          <w:lang w:val="de-DE"/>
        </w:rPr>
        <w:t xml:space="preserve"> </w:t>
      </w:r>
      <w:r w:rsidR="009962BF">
        <w:rPr>
          <w:rFonts w:ascii="Times" w:hAnsi="Times"/>
          <w:lang w:val="de-DE"/>
        </w:rPr>
        <w:tab/>
      </w:r>
      <w:r w:rsidR="009962BF">
        <w:rPr>
          <w:rFonts w:ascii="Times" w:hAnsi="Times"/>
          <w:lang w:val="de-DE"/>
        </w:rPr>
        <w:tab/>
      </w:r>
      <w:r w:rsidRPr="00D762E4">
        <w:rPr>
          <w:rFonts w:ascii="Times" w:hAnsi="Times"/>
          <w:lang w:val="de-DE"/>
        </w:rPr>
        <w:t xml:space="preserve">2005-2006      </w:t>
      </w:r>
    </w:p>
    <w:p w14:paraId="1113BF9C" w14:textId="77777777" w:rsidR="000535B9" w:rsidRPr="005C102C" w:rsidRDefault="000535B9" w:rsidP="005E0C39">
      <w:pPr>
        <w:ind w:left="180"/>
        <w:rPr>
          <w:rFonts w:ascii="Times" w:hAnsi="Times"/>
        </w:rPr>
      </w:pPr>
      <w:r w:rsidRPr="005C102C">
        <w:rPr>
          <w:rFonts w:ascii="Times" w:hAnsi="Times"/>
        </w:rPr>
        <w:t xml:space="preserve">Dr. Alexander und Rita Besser Scholarship </w:t>
      </w:r>
      <w:r w:rsidR="009962BF" w:rsidRPr="005C102C">
        <w:rPr>
          <w:rFonts w:ascii="Times" w:hAnsi="Times"/>
        </w:rPr>
        <w:tab/>
      </w:r>
      <w:r w:rsidR="009962BF" w:rsidRPr="005C102C">
        <w:rPr>
          <w:rFonts w:ascii="Times" w:hAnsi="Times"/>
        </w:rPr>
        <w:tab/>
      </w:r>
      <w:r w:rsidR="009962BF" w:rsidRPr="005C102C">
        <w:rPr>
          <w:rFonts w:ascii="Times" w:hAnsi="Times"/>
        </w:rPr>
        <w:tab/>
      </w:r>
      <w:r w:rsidRPr="005C102C">
        <w:rPr>
          <w:rFonts w:ascii="Times" w:hAnsi="Times"/>
        </w:rPr>
        <w:t>2005</w:t>
      </w:r>
      <w:r w:rsidRPr="00D762E4">
        <w:rPr>
          <w:rFonts w:ascii="Times" w:hAnsi="Times"/>
          <w:rtl/>
          <w:lang w:val="en-GB"/>
        </w:rPr>
        <w:t>-</w:t>
      </w:r>
      <w:r w:rsidRPr="005C102C">
        <w:rPr>
          <w:rFonts w:ascii="Times" w:hAnsi="Times"/>
        </w:rPr>
        <w:t xml:space="preserve">2006       </w:t>
      </w:r>
    </w:p>
    <w:p w14:paraId="3DAA7E57" w14:textId="77777777" w:rsidR="000535B9" w:rsidRPr="00D762E4" w:rsidRDefault="000535B9" w:rsidP="005E0C39">
      <w:pPr>
        <w:ind w:left="180"/>
        <w:rPr>
          <w:rFonts w:ascii="Times" w:hAnsi="Times"/>
        </w:rPr>
      </w:pPr>
      <w:proofErr w:type="spellStart"/>
      <w:r w:rsidRPr="00D762E4">
        <w:rPr>
          <w:rFonts w:ascii="Times" w:hAnsi="Times"/>
        </w:rPr>
        <w:t>Hertie</w:t>
      </w:r>
      <w:proofErr w:type="spellEnd"/>
      <w:r w:rsidRPr="00D762E4">
        <w:rPr>
          <w:rFonts w:ascii="Times" w:hAnsi="Times"/>
        </w:rPr>
        <w:t xml:space="preserve"> Scholarship for Master Studies in Germany </w:t>
      </w:r>
      <w:r w:rsidR="009962BF">
        <w:rPr>
          <w:rFonts w:ascii="Times" w:hAnsi="Times"/>
        </w:rPr>
        <w:tab/>
      </w:r>
      <w:r w:rsidR="009962BF">
        <w:rPr>
          <w:rFonts w:ascii="Times" w:hAnsi="Times"/>
        </w:rPr>
        <w:tab/>
      </w:r>
      <w:r w:rsidRPr="00D762E4">
        <w:rPr>
          <w:rFonts w:ascii="Times" w:hAnsi="Times"/>
        </w:rPr>
        <w:t xml:space="preserve">2004-2005       </w:t>
      </w:r>
    </w:p>
    <w:p w14:paraId="50BDB210" w14:textId="77777777" w:rsidR="000535B9" w:rsidRPr="00D762E4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>The German Academic Exchange Scholarship (DAAD)</w:t>
      </w:r>
      <w:r w:rsidR="009962BF">
        <w:rPr>
          <w:rFonts w:ascii="Times" w:hAnsi="Times"/>
        </w:rPr>
        <w:tab/>
      </w:r>
      <w:r w:rsidR="00A82A4E">
        <w:rPr>
          <w:rFonts w:ascii="Times" w:hAnsi="Times"/>
        </w:rPr>
        <w:tab/>
      </w:r>
      <w:r w:rsidRPr="00D762E4">
        <w:rPr>
          <w:rFonts w:ascii="Times" w:hAnsi="Times"/>
        </w:rPr>
        <w:t xml:space="preserve">2004-2005      </w:t>
      </w:r>
    </w:p>
    <w:p w14:paraId="1864DD37" w14:textId="77777777" w:rsidR="000535B9" w:rsidRPr="00D762E4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DID Scholarship, Intensive Language Courses in Germany </w:t>
      </w:r>
      <w:r w:rsidR="009962BF">
        <w:rPr>
          <w:rFonts w:ascii="Times" w:hAnsi="Times"/>
        </w:rPr>
        <w:tab/>
      </w:r>
      <w:r w:rsidRPr="00D762E4">
        <w:rPr>
          <w:rFonts w:ascii="Times" w:hAnsi="Times"/>
        </w:rPr>
        <w:t xml:space="preserve">2004   </w:t>
      </w:r>
    </w:p>
    <w:p w14:paraId="708752CE" w14:textId="77777777" w:rsidR="00865491" w:rsidRDefault="000535B9" w:rsidP="005E0C39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Robert </w:t>
      </w:r>
      <w:proofErr w:type="spellStart"/>
      <w:r>
        <w:rPr>
          <w:rFonts w:ascii="Times" w:hAnsi="Times"/>
        </w:rPr>
        <w:t>Sternheimer</w:t>
      </w:r>
      <w:proofErr w:type="spellEnd"/>
      <w:r>
        <w:rPr>
          <w:rFonts w:ascii="Times" w:hAnsi="Times"/>
        </w:rPr>
        <w:t xml:space="preserve">, </w:t>
      </w:r>
      <w:r w:rsidRPr="00D762E4">
        <w:rPr>
          <w:rFonts w:ascii="Times" w:hAnsi="Times"/>
        </w:rPr>
        <w:t xml:space="preserve">Grants for B.A students, </w:t>
      </w:r>
    </w:p>
    <w:p w14:paraId="1280A226" w14:textId="77777777" w:rsidR="000535B9" w:rsidRPr="00D762E4" w:rsidRDefault="000535B9" w:rsidP="005E0C39">
      <w:pPr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Tel Aviv University </w:t>
      </w:r>
      <w:r w:rsidR="00865491">
        <w:rPr>
          <w:rFonts w:ascii="Times" w:hAnsi="Times"/>
        </w:rPr>
        <w:tab/>
      </w:r>
      <w:r w:rsidR="00865491">
        <w:rPr>
          <w:rFonts w:ascii="Times" w:hAnsi="Times"/>
        </w:rPr>
        <w:tab/>
      </w:r>
      <w:r w:rsidR="00865491">
        <w:rPr>
          <w:rFonts w:ascii="Times" w:hAnsi="Times"/>
        </w:rPr>
        <w:tab/>
      </w:r>
      <w:r w:rsidR="00865491">
        <w:rPr>
          <w:rFonts w:ascii="Times" w:hAnsi="Times"/>
        </w:rPr>
        <w:tab/>
      </w:r>
      <w:r w:rsidR="00865491">
        <w:rPr>
          <w:rFonts w:ascii="Times" w:hAnsi="Times"/>
        </w:rPr>
        <w:tab/>
      </w:r>
      <w:r w:rsidR="00865491">
        <w:rPr>
          <w:rFonts w:ascii="Times" w:hAnsi="Times"/>
        </w:rPr>
        <w:tab/>
      </w:r>
      <w:r w:rsidRPr="00D762E4">
        <w:rPr>
          <w:rFonts w:ascii="Times" w:hAnsi="Times"/>
        </w:rPr>
        <w:t>2002</w:t>
      </w:r>
    </w:p>
    <w:p w14:paraId="6BD94246" w14:textId="77777777" w:rsidR="000535B9" w:rsidRPr="00D762E4" w:rsidRDefault="000535B9" w:rsidP="00E479FC">
      <w:pPr>
        <w:ind w:left="450"/>
        <w:rPr>
          <w:rFonts w:ascii="Times" w:hAnsi="Times"/>
        </w:rPr>
      </w:pPr>
    </w:p>
    <w:p w14:paraId="08D079A9" w14:textId="77777777" w:rsidR="000535B9" w:rsidRDefault="000535B9" w:rsidP="000535B9">
      <w:pPr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>Publications</w:t>
      </w:r>
    </w:p>
    <w:p w14:paraId="40D7F02F" w14:textId="77777777" w:rsidR="00887A82" w:rsidRPr="00D762E4" w:rsidRDefault="00887A82" w:rsidP="000535B9">
      <w:pPr>
        <w:rPr>
          <w:rFonts w:ascii="Times" w:hAnsi="Times"/>
          <w:b/>
          <w:bCs/>
          <w:u w:val="single"/>
        </w:rPr>
      </w:pPr>
    </w:p>
    <w:p w14:paraId="3725FFDC" w14:textId="77777777" w:rsidR="000535B9" w:rsidRPr="00D762E4" w:rsidRDefault="000535B9" w:rsidP="000535B9">
      <w:pPr>
        <w:rPr>
          <w:rFonts w:ascii="Times" w:hAnsi="Times"/>
          <w:b/>
          <w:bCs/>
        </w:rPr>
      </w:pPr>
      <w:r w:rsidRPr="00D762E4">
        <w:rPr>
          <w:rFonts w:ascii="Times" w:hAnsi="Times"/>
          <w:b/>
          <w:bCs/>
        </w:rPr>
        <w:t>Manuscripts</w:t>
      </w:r>
    </w:p>
    <w:p w14:paraId="47D56B05" w14:textId="77777777" w:rsidR="000535B9" w:rsidRPr="00D762E4" w:rsidRDefault="000535B9" w:rsidP="000535B9">
      <w:pPr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 xml:space="preserve">          </w:t>
      </w:r>
    </w:p>
    <w:p w14:paraId="61777F53" w14:textId="77777777" w:rsidR="000535B9" w:rsidRDefault="000535B9" w:rsidP="005E0C39">
      <w:pPr>
        <w:ind w:left="180"/>
        <w:rPr>
          <w:rFonts w:ascii="Times" w:hAnsi="Times"/>
        </w:rPr>
      </w:pPr>
      <w:r w:rsidRPr="0065041A">
        <w:rPr>
          <w:rFonts w:ascii="Times" w:hAnsi="Times"/>
          <w:i/>
          <w:iCs/>
        </w:rPr>
        <w:t>Memory and Imagination: Two Features of the Same Mechanism?</w:t>
      </w:r>
      <w:r w:rsidRPr="00D762E4">
        <w:rPr>
          <w:rFonts w:ascii="Times" w:hAnsi="Times"/>
        </w:rPr>
        <w:t xml:space="preserve"> under review at MIT Press.</w:t>
      </w:r>
    </w:p>
    <w:p w14:paraId="405C6B32" w14:textId="77777777" w:rsidR="0065041A" w:rsidRPr="00EF5F0A" w:rsidRDefault="0065041A" w:rsidP="005E0C39">
      <w:pPr>
        <w:shd w:val="clear" w:color="auto" w:fill="FFFFFF"/>
        <w:ind w:left="180"/>
        <w:textAlignment w:val="baseline"/>
        <w:outlineLvl w:val="1"/>
        <w:rPr>
          <w:rFonts w:asciiTheme="majorBidi" w:hAnsiTheme="majorBidi" w:cstheme="majorBidi"/>
          <w:color w:val="000000" w:themeColor="text1"/>
          <w:lang w:eastAsia="zh-CN" w:bidi="he-IL"/>
        </w:rPr>
      </w:pPr>
      <w:r w:rsidRPr="00EF5F0A">
        <w:rPr>
          <w:rFonts w:asciiTheme="majorBidi" w:hAnsiTheme="majorBidi" w:cstheme="majorBidi"/>
          <w:i/>
          <w:iCs/>
          <w:color w:val="000000" w:themeColor="text1"/>
          <w:lang w:eastAsia="zh-CN" w:bidi="he-IL"/>
        </w:rPr>
        <w:t>Memory and imagination: epistemological perspectives from British empiricists to neuroscience</w:t>
      </w:r>
      <w:r w:rsidRPr="00EF5F0A">
        <w:rPr>
          <w:rFonts w:asciiTheme="majorBidi" w:hAnsiTheme="majorBidi" w:cstheme="majorBidi"/>
          <w:color w:val="000000" w:themeColor="text1"/>
          <w:lang w:eastAsia="zh-CN" w:bidi="he-IL"/>
        </w:rPr>
        <w:t>.</w:t>
      </w:r>
      <w:r w:rsidR="005B402D" w:rsidRPr="00EF5F0A">
        <w:rPr>
          <w:rFonts w:asciiTheme="majorBidi" w:hAnsiTheme="majorBidi" w:cstheme="majorBidi"/>
          <w:color w:val="000000" w:themeColor="text1"/>
          <w:lang w:eastAsia="zh-CN" w:bidi="he-IL"/>
        </w:rPr>
        <w:t xml:space="preserve"> (</w:t>
      </w:r>
      <w:proofErr w:type="spellStart"/>
      <w:r w:rsidR="005B402D" w:rsidRPr="00EF5F0A">
        <w:rPr>
          <w:rFonts w:asciiTheme="majorBidi" w:hAnsiTheme="majorBidi" w:cstheme="majorBidi"/>
          <w:color w:val="000000" w:themeColor="text1"/>
          <w:lang w:eastAsia="zh-CN" w:bidi="he-IL"/>
        </w:rPr>
        <w:t>Diss</w:t>
      </w:r>
      <w:proofErr w:type="spellEnd"/>
      <w:r w:rsidR="005B402D" w:rsidRPr="00EF5F0A">
        <w:rPr>
          <w:rFonts w:asciiTheme="majorBidi" w:hAnsiTheme="majorBidi" w:cstheme="majorBidi"/>
          <w:color w:val="000000" w:themeColor="text1"/>
          <w:lang w:eastAsia="zh-CN" w:bidi="he-IL"/>
        </w:rPr>
        <w:t>).</w:t>
      </w:r>
      <w:r w:rsidRPr="00EF5F0A">
        <w:rPr>
          <w:rFonts w:asciiTheme="majorBidi" w:hAnsiTheme="majorBidi" w:cstheme="majorBidi"/>
          <w:color w:val="000000" w:themeColor="text1"/>
          <w:lang w:eastAsia="zh-CN" w:bidi="he-IL"/>
        </w:rPr>
        <w:t xml:space="preserve"> Tübingen, 2016</w:t>
      </w:r>
      <w:r w:rsidR="002E2AA4" w:rsidRPr="00EF5F0A">
        <w:rPr>
          <w:rFonts w:asciiTheme="majorBidi" w:hAnsiTheme="majorBidi" w:cstheme="majorBidi"/>
          <w:color w:val="000000" w:themeColor="text1"/>
          <w:lang w:eastAsia="zh-CN" w:bidi="he-IL"/>
        </w:rPr>
        <w:t>.</w:t>
      </w:r>
      <w:r w:rsidRPr="00EF5F0A">
        <w:rPr>
          <w:rFonts w:asciiTheme="majorBidi" w:hAnsiTheme="majorBidi" w:cstheme="majorBidi"/>
          <w:color w:val="000000" w:themeColor="text1"/>
          <w:lang w:eastAsia="zh-CN" w:bidi="he-IL"/>
        </w:rPr>
        <w:t xml:space="preserve"> </w:t>
      </w:r>
    </w:p>
    <w:p w14:paraId="3489210D" w14:textId="77777777" w:rsidR="000535B9" w:rsidRPr="00D762E4" w:rsidRDefault="000535B9" w:rsidP="000535B9">
      <w:pPr>
        <w:rPr>
          <w:rFonts w:ascii="Times" w:hAnsi="Times"/>
        </w:rPr>
      </w:pPr>
    </w:p>
    <w:p w14:paraId="0BC5B8EE" w14:textId="77777777" w:rsidR="000535B9" w:rsidRPr="00D762E4" w:rsidRDefault="000535B9" w:rsidP="000535B9">
      <w:pPr>
        <w:rPr>
          <w:rFonts w:ascii="Times" w:hAnsi="Times"/>
          <w:b/>
        </w:rPr>
      </w:pPr>
      <w:r w:rsidRPr="00D762E4">
        <w:rPr>
          <w:rFonts w:ascii="Times" w:hAnsi="Times"/>
          <w:b/>
        </w:rPr>
        <w:t>Peer Reviewed Journal Articles</w:t>
      </w:r>
    </w:p>
    <w:p w14:paraId="3B5447B2" w14:textId="77777777" w:rsidR="000535B9" w:rsidRPr="00D762E4" w:rsidRDefault="000535B9" w:rsidP="000535B9">
      <w:pPr>
        <w:rPr>
          <w:rFonts w:ascii="Times" w:hAnsi="Times"/>
        </w:rPr>
      </w:pPr>
    </w:p>
    <w:p w14:paraId="2B4F4B36" w14:textId="77777777" w:rsidR="000535B9" w:rsidRPr="00D762E4" w:rsidRDefault="000535B9" w:rsidP="005E0C39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rFonts w:ascii="Times" w:eastAsia="Cambria" w:hAnsi="Times"/>
          <w:color w:val="555555"/>
          <w:lang w:bidi="ar-SA"/>
        </w:rPr>
      </w:pPr>
      <w:r w:rsidRPr="00D762E4">
        <w:rPr>
          <w:rFonts w:ascii="Times" w:hAnsi="Times"/>
        </w:rPr>
        <w:t>“</w:t>
      </w:r>
      <w:r w:rsidRPr="00E43FAD">
        <w:rPr>
          <w:rFonts w:ascii="Times" w:hAnsi="Times"/>
          <w:color w:val="000000" w:themeColor="text1"/>
          <w:lang w:eastAsia="he-IL"/>
        </w:rPr>
        <w:t xml:space="preserve">Neuroscience and the Epistemology of Memory and Imagination,” under review at </w:t>
      </w:r>
      <w:proofErr w:type="spellStart"/>
      <w:r w:rsidRPr="00E43FAD">
        <w:rPr>
          <w:rFonts w:ascii="Times" w:eastAsia="Cambria" w:hAnsi="Times"/>
          <w:i/>
          <w:iCs/>
          <w:color w:val="000000" w:themeColor="text1"/>
          <w:lang w:bidi="ar-SA"/>
        </w:rPr>
        <w:t>Synthese</w:t>
      </w:r>
      <w:proofErr w:type="spellEnd"/>
      <w:r w:rsidRPr="00D762E4">
        <w:rPr>
          <w:rFonts w:ascii="Times" w:eastAsia="Cambria" w:hAnsi="Times"/>
          <w:i/>
          <w:iCs/>
          <w:color w:val="555555"/>
          <w:lang w:bidi="ar-SA"/>
        </w:rPr>
        <w:t>.</w:t>
      </w:r>
    </w:p>
    <w:p w14:paraId="1C051E67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</w:p>
    <w:p w14:paraId="0B6C0959" w14:textId="77777777" w:rsidR="000535B9" w:rsidRPr="00A77BDF" w:rsidRDefault="000535B9" w:rsidP="00E43FAD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“The </w:t>
      </w:r>
      <w:proofErr w:type="spellStart"/>
      <w:r w:rsidRPr="00D762E4">
        <w:rPr>
          <w:rFonts w:ascii="Times" w:hAnsi="Times"/>
        </w:rPr>
        <w:t>Husserlian</w:t>
      </w:r>
      <w:proofErr w:type="spellEnd"/>
      <w:r w:rsidRPr="00D762E4">
        <w:rPr>
          <w:rFonts w:ascii="Times" w:hAnsi="Times"/>
        </w:rPr>
        <w:t xml:space="preserve"> Phenomenological Epistemology of Time-consci</w:t>
      </w:r>
      <w:r>
        <w:rPr>
          <w:rFonts w:ascii="Times" w:hAnsi="Times"/>
        </w:rPr>
        <w:t xml:space="preserve">ousness: Perception, Memory and </w:t>
      </w:r>
      <w:r w:rsidRPr="00D762E4">
        <w:rPr>
          <w:rFonts w:ascii="Times" w:hAnsi="Times"/>
        </w:rPr>
        <w:t>Imagination,” under</w:t>
      </w:r>
      <w:r>
        <w:rPr>
          <w:rFonts w:ascii="Times" w:hAnsi="Times"/>
        </w:rPr>
        <w:t xml:space="preserve"> </w:t>
      </w:r>
      <w:r w:rsidRPr="00D762E4">
        <w:rPr>
          <w:rFonts w:ascii="Times" w:hAnsi="Times"/>
        </w:rPr>
        <w:t xml:space="preserve">review at </w:t>
      </w:r>
      <w:proofErr w:type="spellStart"/>
      <w:r w:rsidR="00E43FAD" w:rsidRPr="00E43FAD">
        <w:rPr>
          <w:rFonts w:ascii="Times" w:eastAsia="Cambria" w:hAnsi="Times"/>
          <w:i/>
          <w:iCs/>
          <w:color w:val="000000" w:themeColor="text1"/>
        </w:rPr>
        <w:t>Synthese</w:t>
      </w:r>
      <w:proofErr w:type="spellEnd"/>
      <w:r w:rsidRPr="00D762E4">
        <w:rPr>
          <w:rFonts w:ascii="Times" w:hAnsi="Times"/>
          <w:i/>
          <w:iCs/>
        </w:rPr>
        <w:t>.</w:t>
      </w:r>
    </w:p>
    <w:p w14:paraId="4AAF4A16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 </w:t>
      </w:r>
    </w:p>
    <w:p w14:paraId="41BA1505" w14:textId="77777777" w:rsidR="000535B9" w:rsidRPr="00D762E4" w:rsidRDefault="000535B9" w:rsidP="005E0C39">
      <w:pPr>
        <w:pStyle w:val="NormalWeb"/>
        <w:tabs>
          <w:tab w:val="left" w:pos="450"/>
        </w:tabs>
        <w:spacing w:before="0" w:beforeAutospacing="0" w:after="0" w:afterAutospacing="0"/>
        <w:ind w:left="180"/>
        <w:rPr>
          <w:rFonts w:ascii="Times" w:hAnsi="Times"/>
          <w:i/>
          <w:iCs/>
        </w:rPr>
      </w:pPr>
      <w:r w:rsidRPr="00D762E4">
        <w:rPr>
          <w:rFonts w:ascii="Times" w:hAnsi="Times"/>
        </w:rPr>
        <w:t xml:space="preserve">“Memory Formation and Belief”, (2014) in </w:t>
      </w:r>
      <w:r w:rsidRPr="00D762E4">
        <w:rPr>
          <w:rFonts w:ascii="Times" w:hAnsi="Times"/>
          <w:i/>
          <w:iCs/>
        </w:rPr>
        <w:t>Dialogues in Philosophy, Mental and Neuro Sciences,</w:t>
      </w:r>
      <w:r w:rsidRPr="00D762E4">
        <w:rPr>
          <w:rFonts w:ascii="Times" w:hAnsi="Times"/>
          <w:iCs/>
          <w:color w:val="333333"/>
          <w:lang w:bidi="ar-SA"/>
        </w:rPr>
        <w:t xml:space="preserve"> Volume 7, Issue 2</w:t>
      </w:r>
      <w:r w:rsidRPr="00D762E4">
        <w:rPr>
          <w:rFonts w:ascii="Times" w:hAnsi="Times"/>
        </w:rPr>
        <w:t>.</w:t>
      </w:r>
    </w:p>
    <w:p w14:paraId="1AC5314B" w14:textId="77777777" w:rsidR="000535B9" w:rsidRPr="00D762E4" w:rsidRDefault="000535B9" w:rsidP="005E0C39">
      <w:pPr>
        <w:shd w:val="clear" w:color="auto" w:fill="FFFFFF"/>
        <w:tabs>
          <w:tab w:val="left" w:pos="450"/>
        </w:tabs>
        <w:spacing w:line="288" w:lineRule="atLeast"/>
        <w:ind w:left="180"/>
        <w:jc w:val="center"/>
        <w:rPr>
          <w:rFonts w:ascii="Times" w:hAnsi="Times"/>
        </w:rPr>
      </w:pPr>
    </w:p>
    <w:p w14:paraId="1A00C0DF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  <w:bCs/>
        </w:rPr>
      </w:pPr>
      <w:r w:rsidRPr="00D762E4">
        <w:rPr>
          <w:rFonts w:ascii="Times" w:hAnsi="Times"/>
          <w:bCs/>
        </w:rPr>
        <w:t xml:space="preserve">“Neurobiological Paradigm of Memory Formation and its Theoretical and Ethical Implications,” (2014) in </w:t>
      </w:r>
      <w:r w:rsidRPr="00D762E4">
        <w:rPr>
          <w:rFonts w:ascii="Times" w:hAnsi="Times"/>
          <w:bCs/>
          <w:i/>
          <w:iCs/>
        </w:rPr>
        <w:t xml:space="preserve">The </w:t>
      </w:r>
      <w:r w:rsidRPr="00D762E4">
        <w:rPr>
          <w:rFonts w:ascii="Times" w:hAnsi="Times"/>
          <w:bCs/>
          <w:i/>
          <w:iCs/>
          <w:color w:val="000000"/>
        </w:rPr>
        <w:t>American Journal of Bioethics Neuroscience</w:t>
      </w:r>
      <w:r w:rsidRPr="00D762E4">
        <w:rPr>
          <w:rFonts w:ascii="Times" w:hAnsi="Times"/>
          <w:bCs/>
          <w:color w:val="000000"/>
        </w:rPr>
        <w:t xml:space="preserve">. </w:t>
      </w:r>
    </w:p>
    <w:p w14:paraId="29F3EE73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  <w:i/>
          <w:iCs/>
        </w:rPr>
      </w:pPr>
    </w:p>
    <w:p w14:paraId="0E0F778A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“Standing Waters,” (2002), in </w:t>
      </w:r>
      <w:proofErr w:type="spellStart"/>
      <w:r w:rsidRPr="00D762E4">
        <w:rPr>
          <w:rFonts w:ascii="Times" w:hAnsi="Times"/>
          <w:i/>
          <w:iCs/>
        </w:rPr>
        <w:t>Ha'arz</w:t>
      </w:r>
      <w:proofErr w:type="spellEnd"/>
      <w:r w:rsidRPr="00D762E4">
        <w:rPr>
          <w:rFonts w:ascii="Times" w:hAnsi="Times"/>
          <w:i/>
          <w:iCs/>
        </w:rPr>
        <w:t xml:space="preserve"> Literary Supplement</w:t>
      </w:r>
      <w:r w:rsidRPr="00D762E4">
        <w:rPr>
          <w:rFonts w:ascii="Times" w:hAnsi="Times"/>
        </w:rPr>
        <w:t xml:space="preserve">, November 13. </w:t>
      </w:r>
    </w:p>
    <w:p w14:paraId="0269A0BC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</w:p>
    <w:p w14:paraId="2947F73C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“The Extent of Meaninglessness,” (2002), in </w:t>
      </w:r>
      <w:proofErr w:type="spellStart"/>
      <w:r w:rsidR="00017BF2">
        <w:rPr>
          <w:rFonts w:ascii="Times" w:hAnsi="Times"/>
          <w:i/>
          <w:iCs/>
        </w:rPr>
        <w:t>Haaretz</w:t>
      </w:r>
      <w:proofErr w:type="spellEnd"/>
      <w:r w:rsidR="00017BF2">
        <w:rPr>
          <w:rFonts w:ascii="Times" w:hAnsi="Times"/>
          <w:i/>
          <w:iCs/>
        </w:rPr>
        <w:t xml:space="preserve"> </w:t>
      </w:r>
      <w:r w:rsidRPr="00D762E4">
        <w:rPr>
          <w:rFonts w:ascii="Times" w:hAnsi="Times"/>
          <w:i/>
          <w:iCs/>
        </w:rPr>
        <w:t>Literary Supplement</w:t>
      </w:r>
      <w:r w:rsidRPr="00D762E4">
        <w:rPr>
          <w:rFonts w:ascii="Times" w:hAnsi="Times"/>
        </w:rPr>
        <w:t>, May 15.</w:t>
      </w:r>
    </w:p>
    <w:p w14:paraId="48E46F59" w14:textId="77777777" w:rsidR="000535B9" w:rsidRPr="00D762E4" w:rsidRDefault="000535B9" w:rsidP="000535B9">
      <w:pPr>
        <w:ind w:left="720"/>
        <w:rPr>
          <w:rFonts w:ascii="Times" w:hAnsi="Times"/>
        </w:rPr>
      </w:pPr>
    </w:p>
    <w:p w14:paraId="7E907CCC" w14:textId="77777777" w:rsidR="00E479FC" w:rsidRDefault="000535B9" w:rsidP="00E479FC">
      <w:pPr>
        <w:rPr>
          <w:rFonts w:ascii="Times" w:hAnsi="Times"/>
          <w:b/>
          <w:bCs/>
          <w:u w:val="single"/>
        </w:rPr>
      </w:pPr>
      <w:r w:rsidRPr="00D762E4">
        <w:rPr>
          <w:rFonts w:ascii="Times" w:hAnsi="Times"/>
          <w:b/>
          <w:bCs/>
          <w:u w:val="single"/>
        </w:rPr>
        <w:t>Books</w:t>
      </w:r>
    </w:p>
    <w:p w14:paraId="0810ABA7" w14:textId="77777777" w:rsidR="000535B9" w:rsidRPr="00E479FC" w:rsidRDefault="00017BF2" w:rsidP="005E0C39">
      <w:pPr>
        <w:ind w:left="180"/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>Grandma’s Adventures, c</w:t>
      </w:r>
      <w:r w:rsidR="000535B9" w:rsidRPr="00D762E4">
        <w:rPr>
          <w:rFonts w:ascii="Times" w:hAnsi="Times"/>
        </w:rPr>
        <w:t>hapt</w:t>
      </w:r>
      <w:r w:rsidR="000535B9">
        <w:rPr>
          <w:rFonts w:ascii="Times" w:hAnsi="Times"/>
        </w:rPr>
        <w:t xml:space="preserve">er book, </w:t>
      </w:r>
      <w:proofErr w:type="spellStart"/>
      <w:r w:rsidR="000535B9">
        <w:rPr>
          <w:rFonts w:ascii="Times" w:hAnsi="Times"/>
        </w:rPr>
        <w:t>Gevanim</w:t>
      </w:r>
      <w:proofErr w:type="spellEnd"/>
      <w:r w:rsidR="000535B9">
        <w:rPr>
          <w:rFonts w:ascii="Times" w:hAnsi="Times"/>
        </w:rPr>
        <w:t xml:space="preserve">, 2013 (in </w:t>
      </w:r>
      <w:r w:rsidR="000535B9" w:rsidRPr="00D762E4">
        <w:rPr>
          <w:rFonts w:ascii="Times" w:hAnsi="Times"/>
        </w:rPr>
        <w:t xml:space="preserve">Hebrew)                    </w:t>
      </w:r>
    </w:p>
    <w:p w14:paraId="0295DDCB" w14:textId="77777777" w:rsidR="000535B9" w:rsidRPr="00D762E4" w:rsidRDefault="000535B9" w:rsidP="000535B9">
      <w:pPr>
        <w:pStyle w:val="BodyText"/>
        <w:rPr>
          <w:rFonts w:ascii="Times" w:hAnsi="Times" w:cs="Times New Roman"/>
          <w:sz w:val="24"/>
          <w:szCs w:val="24"/>
        </w:rPr>
      </w:pPr>
    </w:p>
    <w:p w14:paraId="4A6A6A18" w14:textId="77777777" w:rsidR="000535B9" w:rsidRPr="00D762E4" w:rsidRDefault="000535B9" w:rsidP="000535B9">
      <w:pPr>
        <w:pStyle w:val="BodyText"/>
        <w:ind w:left="720"/>
        <w:jc w:val="right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D762E4">
        <w:rPr>
          <w:rFonts w:ascii="Times" w:hAnsi="Times" w:cs="Times New Roman"/>
          <w:b/>
          <w:bCs/>
          <w:sz w:val="24"/>
          <w:szCs w:val="24"/>
          <w:u w:val="single"/>
        </w:rPr>
        <w:t>Presentations, Conferences and Workshops</w:t>
      </w:r>
    </w:p>
    <w:p w14:paraId="6F750125" w14:textId="77777777" w:rsidR="000535B9" w:rsidRDefault="000535B9" w:rsidP="005E0C39">
      <w:pPr>
        <w:tabs>
          <w:tab w:val="left" w:pos="450"/>
        </w:tabs>
        <w:spacing w:line="100" w:lineRule="atLeast"/>
        <w:ind w:left="180"/>
        <w:rPr>
          <w:rFonts w:ascii="Times" w:hAnsi="Times"/>
        </w:rPr>
      </w:pPr>
      <w:r w:rsidRPr="00453F57">
        <w:rPr>
          <w:rStyle w:val="yui37285137777032285483"/>
          <w:rFonts w:ascii="Times" w:hAnsi="Times"/>
          <w:shd w:val="clear" w:color="auto" w:fill="FFFFFF"/>
        </w:rPr>
        <w:t>“</w:t>
      </w:r>
      <w:r w:rsidRPr="00453F57">
        <w:rPr>
          <w:lang w:eastAsia="he-IL"/>
        </w:rPr>
        <w:t xml:space="preserve">Neuroscience and the </w:t>
      </w:r>
      <w:r>
        <w:rPr>
          <w:lang w:eastAsia="he-IL"/>
        </w:rPr>
        <w:t>D</w:t>
      </w:r>
      <w:r w:rsidRPr="00453F57">
        <w:rPr>
          <w:lang w:eastAsia="he-IL"/>
        </w:rPr>
        <w:t>istinction between Memory and Imagination</w:t>
      </w:r>
      <w:r>
        <w:rPr>
          <w:lang w:eastAsia="he-IL"/>
        </w:rPr>
        <w:t>,”</w:t>
      </w:r>
      <w:r w:rsidRPr="00453F57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Southern Society for Philosophy and Psychology, </w:t>
      </w:r>
      <w:proofErr w:type="spellStart"/>
      <w:r>
        <w:rPr>
          <w:rFonts w:ascii="Times" w:hAnsi="Times"/>
        </w:rPr>
        <w:t>Louisvile</w:t>
      </w:r>
      <w:proofErr w:type="spellEnd"/>
      <w:r>
        <w:rPr>
          <w:rFonts w:ascii="Times" w:hAnsi="Times"/>
        </w:rPr>
        <w:t>, KY, March 10-12, 2016.</w:t>
      </w:r>
    </w:p>
    <w:p w14:paraId="76B9E4E5" w14:textId="77777777" w:rsidR="000535B9" w:rsidRDefault="000535B9" w:rsidP="005E0C39">
      <w:pPr>
        <w:tabs>
          <w:tab w:val="left" w:pos="450"/>
        </w:tabs>
        <w:spacing w:line="100" w:lineRule="atLeast"/>
        <w:ind w:left="180"/>
        <w:rPr>
          <w:rFonts w:ascii="Times" w:hAnsi="Times"/>
        </w:rPr>
      </w:pPr>
    </w:p>
    <w:p w14:paraId="548F1A27" w14:textId="77777777" w:rsidR="000535B9" w:rsidRPr="00D762E4" w:rsidRDefault="000535B9" w:rsidP="005E0C39">
      <w:pPr>
        <w:pStyle w:val="BodyText"/>
        <w:tabs>
          <w:tab w:val="left" w:pos="450"/>
        </w:tabs>
        <w:bidi w:val="0"/>
        <w:ind w:left="180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D762E4">
        <w:rPr>
          <w:rStyle w:val="yui37285137777032285483"/>
          <w:rFonts w:ascii="Times" w:hAnsi="Times" w:cs="Times New Roman"/>
          <w:sz w:val="24"/>
          <w:szCs w:val="24"/>
          <w:shd w:val="clear" w:color="auto" w:fill="FFFFFF"/>
        </w:rPr>
        <w:t xml:space="preserve">“Neurobiological Paradigm of Memory Formation and its Theoretical </w:t>
      </w:r>
      <w:r w:rsidRPr="00D762E4">
        <w:rPr>
          <w:rStyle w:val="yui37285137777032285484"/>
          <w:rFonts w:ascii="Times" w:hAnsi="Times" w:cs="Times New Roman"/>
          <w:sz w:val="24"/>
          <w:szCs w:val="24"/>
          <w:shd w:val="clear" w:color="auto" w:fill="FFFFFF"/>
        </w:rPr>
        <w:t xml:space="preserve">and Ethical Implications,” </w:t>
      </w:r>
      <w:r w:rsidRPr="00D762E4">
        <w:rPr>
          <w:rStyle w:val="yui37285137777032285486"/>
          <w:rFonts w:ascii="Times" w:hAnsi="Times" w:cs="Times New Roman"/>
          <w:sz w:val="24"/>
          <w:szCs w:val="24"/>
        </w:rPr>
        <w:t xml:space="preserve">International </w:t>
      </w:r>
      <w:proofErr w:type="spellStart"/>
      <w:r w:rsidRPr="00D762E4">
        <w:rPr>
          <w:rStyle w:val="yui37285137777032285486"/>
          <w:rFonts w:ascii="Times" w:hAnsi="Times" w:cs="Times New Roman"/>
          <w:sz w:val="24"/>
          <w:szCs w:val="24"/>
        </w:rPr>
        <w:t>Neuroethics</w:t>
      </w:r>
      <w:proofErr w:type="spellEnd"/>
      <w:r w:rsidRPr="00D762E4">
        <w:rPr>
          <w:rStyle w:val="yui37285137777032285486"/>
          <w:rFonts w:ascii="Times" w:hAnsi="Times" w:cs="Times New Roman"/>
          <w:sz w:val="24"/>
          <w:szCs w:val="24"/>
        </w:rPr>
        <w:t> Society Annual Meeting, at the San Diego Marriott Marquis and Marina, November 7- 8, 2013.</w:t>
      </w:r>
    </w:p>
    <w:p w14:paraId="10EB38D7" w14:textId="77777777" w:rsidR="000535B9" w:rsidRPr="00D762E4" w:rsidRDefault="000535B9" w:rsidP="005E0C39">
      <w:pPr>
        <w:pStyle w:val="Normal1"/>
        <w:tabs>
          <w:tab w:val="left" w:pos="450"/>
          <w:tab w:val="left" w:pos="1620"/>
        </w:tabs>
        <w:spacing w:line="240" w:lineRule="auto"/>
        <w:ind w:left="180" w:right="0" w:firstLine="0"/>
        <w:rPr>
          <w:rFonts w:ascii="Times" w:hAnsi="Times"/>
          <w:bCs/>
          <w:sz w:val="24"/>
          <w:szCs w:val="24"/>
        </w:rPr>
      </w:pPr>
      <w:r w:rsidRPr="00D762E4">
        <w:rPr>
          <w:rFonts w:ascii="Times" w:hAnsi="Times"/>
          <w:bCs/>
          <w:sz w:val="24"/>
          <w:szCs w:val="24"/>
        </w:rPr>
        <w:t xml:space="preserve">“Neuroscience and the Epistemology of Memory” in the </w:t>
      </w:r>
      <w:proofErr w:type="spellStart"/>
      <w:r w:rsidRPr="00D762E4">
        <w:rPr>
          <w:rFonts w:ascii="Times" w:hAnsi="Times"/>
          <w:sz w:val="24"/>
          <w:szCs w:val="24"/>
        </w:rPr>
        <w:t>Abschlusstagung</w:t>
      </w:r>
      <w:proofErr w:type="spellEnd"/>
      <w:r w:rsidRPr="00D762E4">
        <w:rPr>
          <w:rFonts w:ascii="Times" w:hAnsi="Times"/>
          <w:sz w:val="24"/>
          <w:szCs w:val="24"/>
        </w:rPr>
        <w:t xml:space="preserve"> of GK </w:t>
      </w:r>
      <w:proofErr w:type="spellStart"/>
      <w:r w:rsidRPr="00D762E4">
        <w:rPr>
          <w:rFonts w:ascii="Times" w:hAnsi="Times"/>
          <w:sz w:val="24"/>
          <w:szCs w:val="24"/>
        </w:rPr>
        <w:t>Bioethik</w:t>
      </w:r>
      <w:proofErr w:type="spellEnd"/>
      <w:r w:rsidRPr="00D762E4">
        <w:rPr>
          <w:rFonts w:ascii="Times" w:hAnsi="Times"/>
          <w:sz w:val="24"/>
          <w:szCs w:val="24"/>
        </w:rPr>
        <w:t xml:space="preserve">, </w:t>
      </w:r>
      <w:r w:rsidRPr="00D762E4">
        <w:rPr>
          <w:rFonts w:ascii="Times" w:hAnsi="Times"/>
          <w:bCs/>
          <w:sz w:val="24"/>
          <w:szCs w:val="24"/>
        </w:rPr>
        <w:t>Tübingen, Germany, February 7-9, 2013.</w:t>
      </w:r>
    </w:p>
    <w:p w14:paraId="2AF04E73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“Bioethics and Memory,” in Postgraduate Program Bioethics workshop, </w:t>
      </w:r>
      <w:proofErr w:type="spellStart"/>
      <w:r w:rsidRPr="00D762E4">
        <w:rPr>
          <w:rFonts w:ascii="Times" w:hAnsi="Times"/>
        </w:rPr>
        <w:t>Freudenstadt</w:t>
      </w:r>
      <w:proofErr w:type="spellEnd"/>
      <w:r w:rsidRPr="00D762E4">
        <w:rPr>
          <w:rFonts w:ascii="Times" w:hAnsi="Times"/>
        </w:rPr>
        <w:t>, Germany, October 10-12, 2008.</w:t>
      </w:r>
    </w:p>
    <w:p w14:paraId="5FFE4A0C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</w:p>
    <w:p w14:paraId="396B9802" w14:textId="77777777" w:rsidR="000535B9" w:rsidRPr="00D762E4" w:rsidRDefault="005865D3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</w:rPr>
        <w:t xml:space="preserve"> </w:t>
      </w:r>
      <w:r w:rsidR="000535B9" w:rsidRPr="00D762E4">
        <w:rPr>
          <w:rFonts w:ascii="Times" w:hAnsi="Times"/>
        </w:rPr>
        <w:t xml:space="preserve">“Narrating Brain Modification,” presented </w:t>
      </w:r>
      <w:r w:rsidR="000535B9" w:rsidRPr="00D762E4">
        <w:rPr>
          <w:rFonts w:ascii="Times" w:hAnsi="Times"/>
          <w:lang w:val="es-ES"/>
        </w:rPr>
        <w:t xml:space="preserve">in </w:t>
      </w:r>
      <w:proofErr w:type="spellStart"/>
      <w:r w:rsidR="000535B9" w:rsidRPr="00D762E4">
        <w:rPr>
          <w:rFonts w:ascii="Times" w:hAnsi="Times"/>
          <w:lang w:val="es-ES"/>
        </w:rPr>
        <w:t>Summer</w:t>
      </w:r>
      <w:proofErr w:type="spellEnd"/>
      <w:r w:rsidR="000535B9" w:rsidRPr="00D762E4">
        <w:rPr>
          <w:rFonts w:ascii="Times" w:hAnsi="Times"/>
          <w:lang w:val="es-ES"/>
        </w:rPr>
        <w:t xml:space="preserve"> </w:t>
      </w:r>
      <w:proofErr w:type="spellStart"/>
      <w:r w:rsidR="000535B9" w:rsidRPr="00D762E4">
        <w:rPr>
          <w:rFonts w:ascii="Times" w:hAnsi="Times"/>
          <w:lang w:val="es-ES"/>
        </w:rPr>
        <w:t>School</w:t>
      </w:r>
      <w:proofErr w:type="spellEnd"/>
      <w:r w:rsidR="000535B9" w:rsidRPr="00D762E4">
        <w:rPr>
          <w:rFonts w:ascii="Times" w:hAnsi="Times"/>
          <w:lang w:val="es-ES"/>
        </w:rPr>
        <w:t xml:space="preserve"> </w:t>
      </w:r>
      <w:r w:rsidR="000535B9" w:rsidRPr="00D762E4">
        <w:rPr>
          <w:rFonts w:ascii="Times" w:hAnsi="Times"/>
        </w:rPr>
        <w:t>“</w:t>
      </w:r>
      <w:proofErr w:type="spellStart"/>
      <w:r w:rsidR="000535B9" w:rsidRPr="00D762E4">
        <w:rPr>
          <w:rFonts w:ascii="Times" w:hAnsi="Times"/>
          <w:lang w:val="es-ES"/>
        </w:rPr>
        <w:t>Bioethics</w:t>
      </w:r>
      <w:proofErr w:type="spellEnd"/>
      <w:r w:rsidR="000535B9" w:rsidRPr="00D762E4">
        <w:rPr>
          <w:rFonts w:ascii="Times" w:hAnsi="Times"/>
          <w:lang w:val="es-ES"/>
        </w:rPr>
        <w:t xml:space="preserve"> in International </w:t>
      </w:r>
      <w:proofErr w:type="spellStart"/>
      <w:r w:rsidR="000535B9" w:rsidRPr="00D762E4">
        <w:rPr>
          <w:rFonts w:ascii="Times" w:hAnsi="Times"/>
          <w:lang w:val="es-ES"/>
        </w:rPr>
        <w:t>Perspective</w:t>
      </w:r>
      <w:proofErr w:type="spellEnd"/>
      <w:r w:rsidR="000535B9" w:rsidRPr="00D762E4">
        <w:rPr>
          <w:rFonts w:ascii="Times" w:hAnsi="Times"/>
          <w:lang w:val="es-ES"/>
        </w:rPr>
        <w:t xml:space="preserve">,” Tartu, Estonia, </w:t>
      </w:r>
      <w:proofErr w:type="spellStart"/>
      <w:r w:rsidR="000535B9" w:rsidRPr="00D762E4">
        <w:rPr>
          <w:rFonts w:ascii="Times" w:hAnsi="Times"/>
          <w:lang w:val="es-ES"/>
        </w:rPr>
        <w:t>September</w:t>
      </w:r>
      <w:proofErr w:type="spellEnd"/>
      <w:r w:rsidR="000535B9" w:rsidRPr="00D762E4">
        <w:rPr>
          <w:rFonts w:ascii="Times" w:hAnsi="Times"/>
          <w:lang w:val="es-ES"/>
        </w:rPr>
        <w:t xml:space="preserve"> </w:t>
      </w:r>
      <w:r w:rsidR="000535B9" w:rsidRPr="00D762E4">
        <w:rPr>
          <w:rFonts w:ascii="Times" w:hAnsi="Times"/>
        </w:rPr>
        <w:t>10-15, 2007.</w:t>
      </w:r>
    </w:p>
    <w:p w14:paraId="6FB362E9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</w:rPr>
      </w:pPr>
    </w:p>
    <w:p w14:paraId="4FE66AD9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  <w:b/>
          <w:lang w:val="es-ES"/>
        </w:rPr>
      </w:pPr>
      <w:r w:rsidRPr="00D762E4">
        <w:rPr>
          <w:rFonts w:ascii="Times" w:hAnsi="Times"/>
        </w:rPr>
        <w:t>“</w:t>
      </w:r>
      <w:proofErr w:type="spellStart"/>
      <w:r w:rsidRPr="00D762E4">
        <w:rPr>
          <w:rFonts w:ascii="Times" w:hAnsi="Times"/>
          <w:lang w:val="es-ES"/>
        </w:rPr>
        <w:t>Reality</w:t>
      </w:r>
      <w:proofErr w:type="spellEnd"/>
      <w:r w:rsidRPr="00D762E4">
        <w:rPr>
          <w:rFonts w:ascii="Times" w:hAnsi="Times"/>
          <w:lang w:val="es-ES"/>
        </w:rPr>
        <w:t xml:space="preserve"> and Virtual </w:t>
      </w:r>
      <w:proofErr w:type="spellStart"/>
      <w:r w:rsidRPr="00D762E4">
        <w:rPr>
          <w:rFonts w:ascii="Times" w:hAnsi="Times"/>
          <w:lang w:val="es-ES"/>
        </w:rPr>
        <w:t>Reality</w:t>
      </w:r>
      <w:proofErr w:type="spellEnd"/>
      <w:r w:rsidRPr="00D762E4">
        <w:rPr>
          <w:rFonts w:ascii="Times" w:hAnsi="Times"/>
          <w:lang w:val="es-ES"/>
        </w:rPr>
        <w:t>” in “</w:t>
      </w:r>
      <w:proofErr w:type="spellStart"/>
      <w:r w:rsidRPr="00D762E4">
        <w:rPr>
          <w:rFonts w:ascii="Times" w:hAnsi="Times"/>
          <w:lang w:val="es-ES"/>
        </w:rPr>
        <w:t>Problems</w:t>
      </w:r>
      <w:proofErr w:type="spellEnd"/>
      <w:r w:rsidRPr="00D762E4">
        <w:rPr>
          <w:rFonts w:ascii="Times" w:hAnsi="Times"/>
          <w:lang w:val="es-ES"/>
        </w:rPr>
        <w:t xml:space="preserve"> of </w:t>
      </w:r>
      <w:proofErr w:type="spellStart"/>
      <w:r w:rsidRPr="00D762E4">
        <w:rPr>
          <w:rFonts w:ascii="Times" w:hAnsi="Times"/>
          <w:lang w:val="es-ES"/>
        </w:rPr>
        <w:t>Perception</w:t>
      </w:r>
      <w:proofErr w:type="spellEnd"/>
      <w:r w:rsidRPr="00D762E4">
        <w:rPr>
          <w:rFonts w:ascii="Times" w:hAnsi="Times"/>
          <w:lang w:val="es-ES"/>
        </w:rPr>
        <w:t>” (</w:t>
      </w:r>
      <w:proofErr w:type="spellStart"/>
      <w:r w:rsidRPr="00D762E4">
        <w:rPr>
          <w:rFonts w:ascii="Times" w:hAnsi="Times"/>
          <w:lang w:val="es-ES"/>
        </w:rPr>
        <w:t>Neurowissenschaften</w:t>
      </w:r>
      <w:proofErr w:type="spellEnd"/>
      <w:r w:rsidRPr="00D762E4">
        <w:rPr>
          <w:rFonts w:ascii="Times" w:hAnsi="Times"/>
          <w:lang w:val="es-ES"/>
        </w:rPr>
        <w:t xml:space="preserve"> - </w:t>
      </w:r>
      <w:proofErr w:type="spellStart"/>
      <w:r w:rsidRPr="00D762E4">
        <w:rPr>
          <w:rFonts w:ascii="Times" w:hAnsi="Times"/>
          <w:lang w:val="es-ES"/>
        </w:rPr>
        <w:t>Literaturwissenschaft</w:t>
      </w:r>
      <w:proofErr w:type="spellEnd"/>
      <w:r w:rsidRPr="00D762E4">
        <w:rPr>
          <w:rFonts w:ascii="Times" w:hAnsi="Times"/>
          <w:lang w:val="es-ES"/>
        </w:rPr>
        <w:t>), Max-Planck-</w:t>
      </w:r>
      <w:proofErr w:type="spellStart"/>
      <w:r w:rsidRPr="00D762E4">
        <w:rPr>
          <w:rFonts w:ascii="Times" w:hAnsi="Times"/>
          <w:lang w:val="es-ES"/>
        </w:rPr>
        <w:t>Institute</w:t>
      </w:r>
      <w:proofErr w:type="spellEnd"/>
      <w:r w:rsidRPr="00D762E4">
        <w:rPr>
          <w:rFonts w:ascii="Times" w:hAnsi="Times"/>
          <w:lang w:val="es-ES"/>
        </w:rPr>
        <w:t xml:space="preserve">, </w:t>
      </w:r>
      <w:proofErr w:type="spellStart"/>
      <w:r w:rsidRPr="00D762E4">
        <w:rPr>
          <w:rFonts w:ascii="Times" w:hAnsi="Times"/>
          <w:lang w:val="es-ES"/>
        </w:rPr>
        <w:t>Tübingen</w:t>
      </w:r>
      <w:proofErr w:type="spellEnd"/>
      <w:r w:rsidRPr="00D762E4">
        <w:rPr>
          <w:rFonts w:ascii="Times" w:hAnsi="Times"/>
          <w:lang w:val="es-ES"/>
        </w:rPr>
        <w:t xml:space="preserve">, </w:t>
      </w:r>
      <w:proofErr w:type="spellStart"/>
      <w:r w:rsidRPr="00D762E4">
        <w:rPr>
          <w:rFonts w:ascii="Times" w:hAnsi="Times"/>
          <w:lang w:val="es-ES"/>
        </w:rPr>
        <w:t>May</w:t>
      </w:r>
      <w:proofErr w:type="spellEnd"/>
      <w:r w:rsidRPr="00D762E4">
        <w:rPr>
          <w:rFonts w:ascii="Times" w:hAnsi="Times"/>
          <w:lang w:val="es-ES"/>
        </w:rPr>
        <w:t xml:space="preserve"> 25, 2007.</w:t>
      </w:r>
    </w:p>
    <w:p w14:paraId="559DD761" w14:textId="77777777" w:rsidR="000535B9" w:rsidRPr="00D762E4" w:rsidRDefault="000535B9" w:rsidP="005E0C39">
      <w:pPr>
        <w:tabs>
          <w:tab w:val="left" w:pos="450"/>
        </w:tabs>
        <w:ind w:left="180"/>
        <w:rPr>
          <w:rFonts w:ascii="Times" w:hAnsi="Times"/>
          <w:lang w:val="es-ES"/>
        </w:rPr>
      </w:pPr>
    </w:p>
    <w:p w14:paraId="235C8832" w14:textId="77777777" w:rsidR="000535B9" w:rsidRDefault="000535B9" w:rsidP="005E0C39">
      <w:pPr>
        <w:tabs>
          <w:tab w:val="left" w:pos="450"/>
        </w:tabs>
        <w:ind w:left="180"/>
        <w:rPr>
          <w:rFonts w:ascii="Times" w:hAnsi="Times"/>
        </w:rPr>
      </w:pPr>
      <w:r w:rsidRPr="00D762E4">
        <w:rPr>
          <w:rFonts w:ascii="Times" w:hAnsi="Times"/>
          <w:lang w:val="es-ES"/>
        </w:rPr>
        <w:t>“</w:t>
      </w:r>
      <w:r w:rsidRPr="00D762E4">
        <w:rPr>
          <w:rFonts w:ascii="Times" w:hAnsi="Times"/>
        </w:rPr>
        <w:t xml:space="preserve">Narrating Brain Modification: </w:t>
      </w:r>
      <w:proofErr w:type="spellStart"/>
      <w:r w:rsidRPr="00D762E4">
        <w:rPr>
          <w:rFonts w:ascii="Times" w:hAnsi="Times"/>
        </w:rPr>
        <w:t>Neuroethics</w:t>
      </w:r>
      <w:proofErr w:type="spellEnd"/>
      <w:r w:rsidRPr="00D762E4">
        <w:rPr>
          <w:rFonts w:ascii="Times" w:hAnsi="Times"/>
        </w:rPr>
        <w:t xml:space="preserve"> in Imaginative Fict</w:t>
      </w:r>
      <w:r w:rsidR="00AB0939">
        <w:rPr>
          <w:rFonts w:ascii="Times" w:hAnsi="Times"/>
        </w:rPr>
        <w:t xml:space="preserve">ion”, Organizer and speaker of </w:t>
      </w:r>
      <w:r w:rsidRPr="00D762E4">
        <w:rPr>
          <w:rFonts w:ascii="Times" w:hAnsi="Times"/>
        </w:rPr>
        <w:t xml:space="preserve">“Bioethics and Films Workshop,” </w:t>
      </w:r>
      <w:proofErr w:type="spellStart"/>
      <w:r w:rsidRPr="00D762E4">
        <w:rPr>
          <w:rFonts w:ascii="Times" w:hAnsi="Times"/>
        </w:rPr>
        <w:t>Freudenstadt</w:t>
      </w:r>
      <w:proofErr w:type="spellEnd"/>
      <w:r w:rsidRPr="00D762E4">
        <w:rPr>
          <w:rFonts w:ascii="Times" w:hAnsi="Times"/>
        </w:rPr>
        <w:t>, Germany, 4-5 May 2007.</w:t>
      </w:r>
    </w:p>
    <w:p w14:paraId="2FE1A57B" w14:textId="77777777" w:rsidR="000535B9" w:rsidRPr="00D762E4" w:rsidRDefault="000535B9" w:rsidP="000535B9">
      <w:pPr>
        <w:pStyle w:val="BodyText"/>
        <w:bidi w:val="0"/>
        <w:rPr>
          <w:rFonts w:ascii="Times" w:hAnsi="Times" w:cs="Times New Roman"/>
          <w:b/>
          <w:bCs/>
          <w:sz w:val="24"/>
          <w:szCs w:val="24"/>
        </w:rPr>
      </w:pPr>
    </w:p>
    <w:p w14:paraId="7E9625D0" w14:textId="77777777" w:rsidR="000535B9" w:rsidRPr="00E479FC" w:rsidRDefault="000535B9" w:rsidP="000535B9">
      <w:pPr>
        <w:pStyle w:val="BodyText"/>
        <w:bidi w:val="0"/>
        <w:rPr>
          <w:rFonts w:ascii="Times" w:hAnsi="Times" w:cs="Times New Roman"/>
          <w:b/>
          <w:bCs/>
          <w:sz w:val="24"/>
          <w:szCs w:val="24"/>
          <w:u w:val="single"/>
        </w:rPr>
      </w:pPr>
      <w:r w:rsidRPr="00D762E4">
        <w:rPr>
          <w:rFonts w:ascii="Times" w:hAnsi="Times" w:cs="Times New Roman"/>
          <w:b/>
          <w:bCs/>
          <w:sz w:val="24"/>
          <w:szCs w:val="24"/>
          <w:u w:val="single"/>
        </w:rPr>
        <w:t>Association and organization</w:t>
      </w:r>
    </w:p>
    <w:p w14:paraId="3273ECDC" w14:textId="77777777" w:rsidR="00A00250" w:rsidRDefault="00A00250" w:rsidP="00A00250">
      <w:pPr>
        <w:pStyle w:val="BodyText"/>
        <w:bidi w:val="0"/>
        <w:ind w:left="18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Member of The Southern Society for Philosophy and Psychology 2016 –</w:t>
      </w:r>
    </w:p>
    <w:p w14:paraId="61359D5D" w14:textId="6D50F33A" w:rsidR="000535B9" w:rsidRPr="009212CF" w:rsidRDefault="000535B9" w:rsidP="00950C4B">
      <w:pPr>
        <w:pStyle w:val="BodyText"/>
        <w:bidi w:val="0"/>
        <w:ind w:left="180"/>
        <w:rPr>
          <w:rStyle w:val="Strong"/>
          <w:rFonts w:ascii="Times" w:hAnsi="Times" w:cs="Times New Roman"/>
          <w:b w:val="0"/>
          <w:bCs w:val="0"/>
          <w:sz w:val="24"/>
          <w:szCs w:val="24"/>
        </w:rPr>
      </w:pPr>
      <w:r w:rsidRPr="009212CF">
        <w:rPr>
          <w:rFonts w:ascii="Times" w:hAnsi="Times" w:cs="Times New Roman"/>
          <w:sz w:val="24"/>
          <w:szCs w:val="24"/>
        </w:rPr>
        <w:t xml:space="preserve">Member of </w:t>
      </w:r>
      <w:r w:rsidRPr="009212CF">
        <w:rPr>
          <w:rStyle w:val="Strong"/>
          <w:rFonts w:ascii="Times" w:hAnsi="Times" w:cs="Times New Roman"/>
          <w:b w:val="0"/>
          <w:bCs w:val="0"/>
          <w:sz w:val="24"/>
          <w:szCs w:val="24"/>
        </w:rPr>
        <w:t xml:space="preserve">The International </w:t>
      </w:r>
      <w:proofErr w:type="spellStart"/>
      <w:r w:rsidRPr="009212CF">
        <w:rPr>
          <w:rStyle w:val="Strong"/>
          <w:rFonts w:ascii="Times" w:hAnsi="Times" w:cs="Times New Roman"/>
          <w:b w:val="0"/>
          <w:bCs w:val="0"/>
          <w:sz w:val="24"/>
          <w:szCs w:val="24"/>
        </w:rPr>
        <w:t>Neuroethics</w:t>
      </w:r>
      <w:proofErr w:type="spellEnd"/>
      <w:r w:rsidRPr="009212CF">
        <w:rPr>
          <w:rStyle w:val="Strong"/>
          <w:rFonts w:ascii="Times" w:hAnsi="Times" w:cs="Times New Roman"/>
          <w:b w:val="0"/>
          <w:bCs w:val="0"/>
          <w:sz w:val="24"/>
          <w:szCs w:val="24"/>
        </w:rPr>
        <w:t xml:space="preserve"> Society, </w:t>
      </w:r>
      <w:r w:rsidR="00D249B7">
        <w:rPr>
          <w:rStyle w:val="Strong"/>
          <w:rFonts w:ascii="Times" w:hAnsi="Times" w:cs="Times New Roman"/>
          <w:b w:val="0"/>
          <w:bCs w:val="0"/>
          <w:sz w:val="24"/>
          <w:szCs w:val="24"/>
        </w:rPr>
        <w:tab/>
      </w:r>
      <w:r w:rsidR="00D249B7">
        <w:rPr>
          <w:rStyle w:val="Strong"/>
          <w:rFonts w:ascii="Times" w:hAnsi="Times" w:cs="Times New Roman"/>
          <w:b w:val="0"/>
          <w:bCs w:val="0"/>
          <w:sz w:val="24"/>
          <w:szCs w:val="24"/>
        </w:rPr>
        <w:tab/>
      </w:r>
      <w:r w:rsidRPr="009212CF">
        <w:rPr>
          <w:rStyle w:val="Strong"/>
          <w:rFonts w:ascii="Times" w:hAnsi="Times" w:cs="Times New Roman"/>
          <w:b w:val="0"/>
          <w:bCs w:val="0"/>
          <w:sz w:val="24"/>
          <w:szCs w:val="24"/>
        </w:rPr>
        <w:t>2012 –</w:t>
      </w:r>
    </w:p>
    <w:p w14:paraId="7A1B85C2" w14:textId="63D83839" w:rsidR="004A767F" w:rsidRDefault="004A767F" w:rsidP="00950C4B">
      <w:pPr>
        <w:pStyle w:val="BodyText"/>
        <w:bidi w:val="0"/>
        <w:ind w:left="180"/>
        <w:rPr>
          <w:rFonts w:ascii="Times" w:hAnsi="Times" w:cs="Times New Roman"/>
          <w:sz w:val="24"/>
          <w:szCs w:val="24"/>
        </w:rPr>
      </w:pPr>
      <w:r w:rsidRPr="00D762E4">
        <w:rPr>
          <w:rFonts w:ascii="Times" w:hAnsi="Times" w:cs="Times New Roman"/>
          <w:sz w:val="24"/>
          <w:szCs w:val="24"/>
        </w:rPr>
        <w:t>Member of The American Philosophical association,</w:t>
      </w:r>
      <w:r w:rsidR="00D249B7">
        <w:rPr>
          <w:rFonts w:ascii="Times" w:hAnsi="Times" w:cs="Times New Roman"/>
          <w:sz w:val="24"/>
          <w:szCs w:val="24"/>
        </w:rPr>
        <w:tab/>
      </w:r>
      <w:r w:rsidR="00D249B7">
        <w:rPr>
          <w:rFonts w:ascii="Times" w:hAnsi="Times" w:cs="Times New Roman"/>
          <w:sz w:val="24"/>
          <w:szCs w:val="24"/>
        </w:rPr>
        <w:tab/>
      </w:r>
      <w:r w:rsidR="00D249B7" w:rsidRPr="00D762E4">
        <w:rPr>
          <w:rFonts w:ascii="Times" w:hAnsi="Times" w:cs="Times New Roman"/>
          <w:sz w:val="24"/>
          <w:szCs w:val="24"/>
        </w:rPr>
        <w:t xml:space="preserve"> </w:t>
      </w:r>
      <w:r w:rsidRPr="00D762E4">
        <w:rPr>
          <w:rFonts w:ascii="Times" w:hAnsi="Times" w:cs="Times New Roman"/>
          <w:sz w:val="24"/>
          <w:szCs w:val="24"/>
        </w:rPr>
        <w:t xml:space="preserve">2012 </w:t>
      </w:r>
      <w:r>
        <w:rPr>
          <w:rFonts w:ascii="Times" w:hAnsi="Times" w:cs="Times New Roman"/>
          <w:sz w:val="24"/>
          <w:szCs w:val="24"/>
        </w:rPr>
        <w:t>–</w:t>
      </w:r>
    </w:p>
    <w:p w14:paraId="65F4C477" w14:textId="410264FC" w:rsidR="008F7C62" w:rsidRDefault="008F7C62" w:rsidP="007D02DE">
      <w:pPr>
        <w:pStyle w:val="BodyText"/>
        <w:bidi w:val="0"/>
        <w:ind w:left="180"/>
        <w:rPr>
          <w:sz w:val="24"/>
          <w:szCs w:val="24"/>
        </w:rPr>
      </w:pPr>
      <w:r w:rsidRPr="00D762E4">
        <w:rPr>
          <w:rFonts w:ascii="Times" w:hAnsi="Times" w:cs="Times New Roman"/>
          <w:sz w:val="24"/>
          <w:szCs w:val="24"/>
        </w:rPr>
        <w:t>Member of The American</w:t>
      </w:r>
      <w:r>
        <w:rPr>
          <w:rFonts w:ascii="Times" w:hAnsi="Times" w:cs="Times New Roman"/>
          <w:sz w:val="24"/>
          <w:szCs w:val="24"/>
        </w:rPr>
        <w:t xml:space="preserve"> Society for </w:t>
      </w:r>
      <w:r w:rsidR="00E05360">
        <w:rPr>
          <w:rFonts w:ascii="Times" w:hAnsi="Times" w:cs="Times New Roman"/>
          <w:sz w:val="24"/>
          <w:szCs w:val="24"/>
        </w:rPr>
        <w:t>Bioethics</w:t>
      </w:r>
      <w:r>
        <w:rPr>
          <w:rFonts w:ascii="Times" w:hAnsi="Times" w:cs="Times New Roman"/>
          <w:sz w:val="24"/>
          <w:szCs w:val="24"/>
        </w:rPr>
        <w:t xml:space="preserve"> and Humanities</w:t>
      </w:r>
      <w:r w:rsidR="00E05360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 xml:space="preserve"> 2012–</w:t>
      </w:r>
    </w:p>
    <w:p w14:paraId="0CE756F2" w14:textId="3E40A8B9" w:rsidR="000535B9" w:rsidRDefault="00950C4B" w:rsidP="007D02DE">
      <w:pPr>
        <w:pStyle w:val="BodyText"/>
        <w:bidi w:val="0"/>
        <w:ind w:left="180"/>
        <w:rPr>
          <w:sz w:val="24"/>
          <w:szCs w:val="24"/>
        </w:rPr>
      </w:pPr>
      <w:r w:rsidRPr="009212CF">
        <w:rPr>
          <w:sz w:val="24"/>
          <w:szCs w:val="24"/>
        </w:rPr>
        <w:t xml:space="preserve">Founder and member of the board of “Bustan Shalom – </w:t>
      </w:r>
      <w:proofErr w:type="spellStart"/>
      <w:r w:rsidRPr="009212CF">
        <w:rPr>
          <w:sz w:val="24"/>
          <w:szCs w:val="24"/>
        </w:rPr>
        <w:t>Jüdischer</w:t>
      </w:r>
      <w:proofErr w:type="spellEnd"/>
      <w:r w:rsidRPr="009212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proofErr w:type="spellStart"/>
      <w:r w:rsidRPr="009212CF">
        <w:rPr>
          <w:sz w:val="24"/>
          <w:szCs w:val="24"/>
        </w:rPr>
        <w:t>Verein</w:t>
      </w:r>
      <w:proofErr w:type="spellEnd"/>
      <w:r w:rsidRPr="009212CF">
        <w:rPr>
          <w:sz w:val="24"/>
          <w:szCs w:val="24"/>
        </w:rPr>
        <w:t xml:space="preserve"> Tübingen”, a Jewish association of Tübingen, which aims </w:t>
      </w:r>
      <w:r>
        <w:rPr>
          <w:sz w:val="24"/>
          <w:szCs w:val="24"/>
        </w:rPr>
        <w:t xml:space="preserve">                 </w:t>
      </w:r>
      <w:r w:rsidRPr="009212CF">
        <w:rPr>
          <w:sz w:val="24"/>
          <w:szCs w:val="24"/>
        </w:rPr>
        <w:t>to support Jewish life an</w:t>
      </w:r>
      <w:r>
        <w:rPr>
          <w:sz w:val="24"/>
          <w:szCs w:val="24"/>
        </w:rPr>
        <w:t>d cultural activity in Tübingen</w:t>
      </w:r>
      <w:r w:rsidR="00307775">
        <w:rPr>
          <w:sz w:val="24"/>
          <w:szCs w:val="24"/>
        </w:rPr>
        <w:tab/>
      </w:r>
      <w:r w:rsidR="00307775">
        <w:rPr>
          <w:sz w:val="24"/>
          <w:szCs w:val="24"/>
        </w:rPr>
        <w:tab/>
      </w:r>
      <w:r w:rsidRPr="009212CF">
        <w:rPr>
          <w:sz w:val="24"/>
          <w:szCs w:val="24"/>
        </w:rPr>
        <w:t>2005- 2009</w:t>
      </w:r>
    </w:p>
    <w:p w14:paraId="21FF31F2" w14:textId="77777777" w:rsidR="007D02DE" w:rsidRPr="007D02DE" w:rsidRDefault="007D02DE" w:rsidP="007D02DE">
      <w:pPr>
        <w:pStyle w:val="BodyText"/>
        <w:bidi w:val="0"/>
        <w:ind w:left="180"/>
        <w:rPr>
          <w:sz w:val="24"/>
          <w:szCs w:val="24"/>
        </w:rPr>
      </w:pPr>
    </w:p>
    <w:p w14:paraId="562BD4F3" w14:textId="77777777" w:rsidR="000535B9" w:rsidRPr="009212CF" w:rsidRDefault="000535B9" w:rsidP="000535B9">
      <w:pPr>
        <w:rPr>
          <w:rFonts w:ascii="Times" w:hAnsi="Times"/>
          <w:u w:val="single"/>
        </w:rPr>
      </w:pPr>
      <w:r w:rsidRPr="009212CF">
        <w:rPr>
          <w:rFonts w:ascii="Times" w:hAnsi="Times"/>
          <w:b/>
          <w:bCs/>
          <w:u w:val="single"/>
        </w:rPr>
        <w:t>Languages</w:t>
      </w:r>
      <w:r w:rsidRPr="009212CF">
        <w:rPr>
          <w:rFonts w:ascii="Times" w:hAnsi="Times"/>
          <w:u w:val="single"/>
        </w:rPr>
        <w:t xml:space="preserve">         </w:t>
      </w:r>
    </w:p>
    <w:p w14:paraId="6A95456B" w14:textId="77777777" w:rsidR="000535B9" w:rsidRPr="00D762E4" w:rsidRDefault="000535B9" w:rsidP="000535B9">
      <w:pPr>
        <w:rPr>
          <w:rFonts w:ascii="Times" w:hAnsi="Times"/>
        </w:rPr>
      </w:pPr>
    </w:p>
    <w:p w14:paraId="7B94FD39" w14:textId="77777777" w:rsidR="000535B9" w:rsidRPr="00D762E4" w:rsidRDefault="000535B9" w:rsidP="00E479FC">
      <w:pPr>
        <w:ind w:left="450"/>
        <w:rPr>
          <w:rFonts w:ascii="Times" w:hAnsi="Times"/>
        </w:rPr>
      </w:pPr>
      <w:r w:rsidRPr="00D762E4">
        <w:rPr>
          <w:rFonts w:ascii="Times" w:hAnsi="Times"/>
        </w:rPr>
        <w:t xml:space="preserve">Native Hebrew, </w:t>
      </w:r>
      <w:r w:rsidR="003D0492">
        <w:rPr>
          <w:rFonts w:ascii="Times" w:hAnsi="Times"/>
        </w:rPr>
        <w:t>n</w:t>
      </w:r>
      <w:r w:rsidR="000628CF">
        <w:rPr>
          <w:rFonts w:ascii="Times" w:hAnsi="Times"/>
        </w:rPr>
        <w:t xml:space="preserve">ear native English, </w:t>
      </w:r>
      <w:r w:rsidRPr="00D762E4">
        <w:rPr>
          <w:rFonts w:ascii="Times" w:hAnsi="Times"/>
        </w:rPr>
        <w:t>Fluent in German, very good reading skills in French.</w:t>
      </w:r>
    </w:p>
    <w:p w14:paraId="1DC36E5E" w14:textId="77777777" w:rsidR="00C23A59" w:rsidRDefault="00C23A59"/>
    <w:sectPr w:rsidR="00C23A59" w:rsidSect="00AB03AD">
      <w:headerReference w:type="default" r:id="rId7"/>
      <w:footerReference w:type="even" r:id="rId8"/>
      <w:footerReference w:type="default" r:id="rId9"/>
      <w:pgSz w:w="12240" w:h="15840"/>
      <w:pgMar w:top="14" w:right="2160" w:bottom="1440" w:left="244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E718" w14:textId="77777777" w:rsidR="00BB1DE0" w:rsidRDefault="00BB1DE0" w:rsidP="000535B9">
      <w:r>
        <w:separator/>
      </w:r>
    </w:p>
  </w:endnote>
  <w:endnote w:type="continuationSeparator" w:id="0">
    <w:p w14:paraId="31416F46" w14:textId="77777777" w:rsidR="00BB1DE0" w:rsidRDefault="00BB1DE0" w:rsidP="0005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T Std 55 Roman">
    <w:altName w:val="Arial"/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35BC" w14:textId="77777777" w:rsidR="00B6438F" w:rsidRDefault="00B6438F" w:rsidP="00914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3487F" w14:textId="77777777" w:rsidR="00B6438F" w:rsidRDefault="00B6438F" w:rsidP="00EB7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420A" w14:textId="77777777" w:rsidR="00B6438F" w:rsidRDefault="00B6438F" w:rsidP="00914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2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FDBA90" w14:textId="77777777" w:rsidR="00B6438F" w:rsidRDefault="00B6438F" w:rsidP="00EB769C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C73E0" wp14:editId="32A631D7">
              <wp:simplePos x="0" y="0"/>
              <wp:positionH relativeFrom="column">
                <wp:posOffset>-1554480</wp:posOffset>
              </wp:positionH>
              <wp:positionV relativeFrom="paragraph">
                <wp:posOffset>-28575</wp:posOffset>
              </wp:positionV>
              <wp:extent cx="7767955" cy="42735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6795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2DA4D" w14:textId="77777777" w:rsidR="00B6438F" w:rsidRPr="00CA769C" w:rsidRDefault="00B6438F" w:rsidP="00AB03AD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14:paraId="300D839B" w14:textId="77777777" w:rsidR="00B6438F" w:rsidRPr="007003E7" w:rsidRDefault="00B6438F" w:rsidP="00AB03AD">
                          <w:pPr>
                            <w:tabs>
                              <w:tab w:val="left" w:pos="90"/>
                              <w:tab w:val="left" w:pos="270"/>
                              <w:tab w:val="left" w:pos="450"/>
                              <w:tab w:val="left" w:pos="1170"/>
                              <w:tab w:val="left" w:pos="2970"/>
                              <w:tab w:val="right" w:pos="7560"/>
                              <w:tab w:val="right" w:pos="7672"/>
                              <w:tab w:val="right" w:pos="7704"/>
                              <w:tab w:val="right" w:pos="7920"/>
                              <w:tab w:val="right" w:pos="8640"/>
                            </w:tabs>
                            <w:spacing w:line="200" w:lineRule="atLeast"/>
                            <w:ind w:left="90"/>
                            <w:jc w:val="center"/>
                            <w:rPr>
                              <w:rFonts w:ascii="Avenir LT Std 55 Roman" w:hAnsi="Avenir LT Std 55 Roman"/>
                              <w:sz w:val="15"/>
                            </w:rPr>
                          </w:pPr>
                        </w:p>
                        <w:p w14:paraId="117E9DAA" w14:textId="77777777" w:rsidR="00B6438F" w:rsidRDefault="00B6438F" w:rsidP="00AB03AD">
                          <w:pPr>
                            <w:ind w:left="90"/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73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2.4pt;margin-top:-2.25pt;width:611.6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" filled="f" stroked="f">
              <v:textbox inset=",7.2pt,,7.2pt">
                <w:txbxContent>
                  <w:p w14:paraId="2CD2DA4D" w14:textId="77777777" w:rsidR="00B6438F" w:rsidRPr="00CA769C" w:rsidRDefault="00B6438F" w:rsidP="00AB03AD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14:paraId="300D839B" w14:textId="77777777" w:rsidR="00B6438F" w:rsidRPr="007003E7" w:rsidRDefault="00B6438F" w:rsidP="00AB03AD">
                    <w:pPr>
                      <w:tabs>
                        <w:tab w:val="left" w:pos="90"/>
                        <w:tab w:val="left" w:pos="270"/>
                        <w:tab w:val="left" w:pos="450"/>
                        <w:tab w:val="left" w:pos="1170"/>
                        <w:tab w:val="left" w:pos="2970"/>
                        <w:tab w:val="right" w:pos="7560"/>
                        <w:tab w:val="right" w:pos="7672"/>
                        <w:tab w:val="right" w:pos="7704"/>
                        <w:tab w:val="right" w:pos="7920"/>
                        <w:tab w:val="right" w:pos="8640"/>
                      </w:tabs>
                      <w:spacing w:line="200" w:lineRule="atLeast"/>
                      <w:ind w:left="90"/>
                      <w:jc w:val="center"/>
                      <w:rPr>
                        <w:rFonts w:ascii="Avenir LT Std 55 Roman" w:hAnsi="Avenir LT Std 55 Roman"/>
                        <w:sz w:val="15"/>
                      </w:rPr>
                    </w:pPr>
                  </w:p>
                  <w:p w14:paraId="117E9DAA" w14:textId="77777777" w:rsidR="00B6438F" w:rsidRDefault="00B6438F" w:rsidP="00AB03AD">
                    <w:pPr>
                      <w:ind w:left="90"/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9697" w14:textId="77777777" w:rsidR="00BB1DE0" w:rsidRDefault="00BB1DE0" w:rsidP="000535B9">
      <w:r>
        <w:separator/>
      </w:r>
    </w:p>
  </w:footnote>
  <w:footnote w:type="continuationSeparator" w:id="0">
    <w:p w14:paraId="20D3AC1F" w14:textId="77777777" w:rsidR="00BB1DE0" w:rsidRDefault="00BB1DE0" w:rsidP="0005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AA07" w14:textId="77777777" w:rsidR="00B6438F" w:rsidRDefault="00B6438F" w:rsidP="000535B9">
    <w:pPr>
      <w:jc w:val="center"/>
      <w:rPr>
        <w:rFonts w:ascii="Times" w:hAnsi="Times"/>
        <w:b/>
        <w:bCs/>
      </w:rPr>
    </w:pPr>
  </w:p>
  <w:p w14:paraId="3BEB7F7E" w14:textId="77777777" w:rsidR="00B6438F" w:rsidRDefault="00B6438F" w:rsidP="000535B9">
    <w:pPr>
      <w:jc w:val="center"/>
      <w:rPr>
        <w:rFonts w:ascii="Times" w:hAnsi="Times"/>
        <w:b/>
        <w:bCs/>
      </w:rPr>
    </w:pPr>
  </w:p>
  <w:p w14:paraId="5486E248" w14:textId="77777777" w:rsidR="00B6438F" w:rsidRDefault="00B6438F" w:rsidP="000535B9">
    <w:pPr>
      <w:jc w:val="center"/>
      <w:rPr>
        <w:rFonts w:ascii="Times" w:hAnsi="Times"/>
        <w:b/>
        <w:bCs/>
      </w:rPr>
    </w:pPr>
  </w:p>
  <w:p w14:paraId="4163A3E3" w14:textId="77777777" w:rsidR="00B6438F" w:rsidRPr="00D762E4" w:rsidRDefault="00B6438F" w:rsidP="000535B9">
    <w:pPr>
      <w:jc w:val="center"/>
      <w:rPr>
        <w:rFonts w:ascii="Times" w:hAnsi="Times"/>
        <w:b/>
        <w:bCs/>
      </w:rPr>
    </w:pPr>
    <w:r w:rsidRPr="00D762E4">
      <w:rPr>
        <w:rFonts w:ascii="Times" w:hAnsi="Times"/>
        <w:b/>
        <w:bCs/>
      </w:rPr>
      <w:t>TZOFIT OFENGENDEN</w:t>
    </w:r>
  </w:p>
  <w:p w14:paraId="26931109" w14:textId="77777777" w:rsidR="00B6438F" w:rsidRPr="00D762E4" w:rsidRDefault="00B6438F" w:rsidP="000535B9">
    <w:pPr>
      <w:jc w:val="center"/>
      <w:rPr>
        <w:rFonts w:ascii="Times" w:hAnsi="Times"/>
        <w:b/>
        <w:bCs/>
      </w:rPr>
    </w:pPr>
    <w:r>
      <w:rPr>
        <w:rFonts w:ascii="Times" w:hAnsi="Times"/>
        <w:b/>
        <w:bCs/>
      </w:rPr>
      <w:t>E</w:t>
    </w:r>
    <w:r w:rsidRPr="00D762E4">
      <w:rPr>
        <w:rFonts w:ascii="Times" w:hAnsi="Times"/>
        <w:b/>
        <w:bCs/>
      </w:rPr>
      <w:t xml:space="preserve">mail: </w:t>
    </w:r>
    <w:hyperlink r:id="rId1" w:history="1">
      <w:r w:rsidRPr="005D4E0E">
        <w:rPr>
          <w:rStyle w:val="Hyperlink"/>
          <w:rFonts w:ascii="Times" w:hAnsi="Times"/>
          <w:b/>
          <w:bCs/>
          <w:u w:val="none"/>
        </w:rPr>
        <w:t>tzofitofen@gmail.com</w:t>
      </w:r>
    </w:hyperlink>
  </w:p>
  <w:p w14:paraId="73014A60" w14:textId="77777777" w:rsidR="00B6438F" w:rsidRDefault="00B6438F" w:rsidP="00AB03AD">
    <w:pPr>
      <w:pStyle w:val="Header"/>
      <w:tabs>
        <w:tab w:val="clear" w:pos="4320"/>
        <w:tab w:val="clear" w:pos="8640"/>
        <w:tab w:val="left" w:pos="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75B6C"/>
    <w:multiLevelType w:val="hybridMultilevel"/>
    <w:tmpl w:val="05F2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B9"/>
    <w:rsid w:val="00017BF2"/>
    <w:rsid w:val="00036D77"/>
    <w:rsid w:val="000535B9"/>
    <w:rsid w:val="000628CF"/>
    <w:rsid w:val="00074A90"/>
    <w:rsid w:val="00083CD0"/>
    <w:rsid w:val="000920BE"/>
    <w:rsid w:val="000B0132"/>
    <w:rsid w:val="000D143E"/>
    <w:rsid w:val="000D7ED3"/>
    <w:rsid w:val="00100181"/>
    <w:rsid w:val="001021B9"/>
    <w:rsid w:val="00112401"/>
    <w:rsid w:val="00161940"/>
    <w:rsid w:val="00167112"/>
    <w:rsid w:val="0017484A"/>
    <w:rsid w:val="00175984"/>
    <w:rsid w:val="00185F99"/>
    <w:rsid w:val="00197A18"/>
    <w:rsid w:val="001F245A"/>
    <w:rsid w:val="00213B15"/>
    <w:rsid w:val="0022241E"/>
    <w:rsid w:val="0024270F"/>
    <w:rsid w:val="00243E80"/>
    <w:rsid w:val="00243FB8"/>
    <w:rsid w:val="00271B7A"/>
    <w:rsid w:val="002A019A"/>
    <w:rsid w:val="002E2AA4"/>
    <w:rsid w:val="002F2FB5"/>
    <w:rsid w:val="00307775"/>
    <w:rsid w:val="00343032"/>
    <w:rsid w:val="003765B0"/>
    <w:rsid w:val="003851AA"/>
    <w:rsid w:val="003A42CE"/>
    <w:rsid w:val="003C29A9"/>
    <w:rsid w:val="003C2AB9"/>
    <w:rsid w:val="003C4C0F"/>
    <w:rsid w:val="003D0492"/>
    <w:rsid w:val="0041293A"/>
    <w:rsid w:val="004619C5"/>
    <w:rsid w:val="004A1CEA"/>
    <w:rsid w:val="004A767F"/>
    <w:rsid w:val="004C23A8"/>
    <w:rsid w:val="004F2834"/>
    <w:rsid w:val="004F65EA"/>
    <w:rsid w:val="005039DC"/>
    <w:rsid w:val="0056618D"/>
    <w:rsid w:val="00582121"/>
    <w:rsid w:val="005865D3"/>
    <w:rsid w:val="0058691C"/>
    <w:rsid w:val="00590996"/>
    <w:rsid w:val="005B402D"/>
    <w:rsid w:val="005C102C"/>
    <w:rsid w:val="005C4C94"/>
    <w:rsid w:val="005D0A32"/>
    <w:rsid w:val="005D4E0E"/>
    <w:rsid w:val="005E0C39"/>
    <w:rsid w:val="005E2A0C"/>
    <w:rsid w:val="005F3196"/>
    <w:rsid w:val="0065041A"/>
    <w:rsid w:val="006606AF"/>
    <w:rsid w:val="00670025"/>
    <w:rsid w:val="0067609C"/>
    <w:rsid w:val="00685C3A"/>
    <w:rsid w:val="006A04D4"/>
    <w:rsid w:val="006D13E9"/>
    <w:rsid w:val="006E57E0"/>
    <w:rsid w:val="006E7CD9"/>
    <w:rsid w:val="007065CA"/>
    <w:rsid w:val="00742372"/>
    <w:rsid w:val="00755A7E"/>
    <w:rsid w:val="007A5240"/>
    <w:rsid w:val="007C34C9"/>
    <w:rsid w:val="007D02DE"/>
    <w:rsid w:val="007E4257"/>
    <w:rsid w:val="007F0D45"/>
    <w:rsid w:val="0080190A"/>
    <w:rsid w:val="0083258C"/>
    <w:rsid w:val="00865491"/>
    <w:rsid w:val="00874A1C"/>
    <w:rsid w:val="00887A82"/>
    <w:rsid w:val="008C5D9F"/>
    <w:rsid w:val="008E1553"/>
    <w:rsid w:val="008E570D"/>
    <w:rsid w:val="008F7C62"/>
    <w:rsid w:val="0091469C"/>
    <w:rsid w:val="00916C59"/>
    <w:rsid w:val="00950C4B"/>
    <w:rsid w:val="009962BF"/>
    <w:rsid w:val="009B6D87"/>
    <w:rsid w:val="009D7903"/>
    <w:rsid w:val="009F02AA"/>
    <w:rsid w:val="00A00250"/>
    <w:rsid w:val="00A462D5"/>
    <w:rsid w:val="00A5661B"/>
    <w:rsid w:val="00A629D2"/>
    <w:rsid w:val="00A82A4E"/>
    <w:rsid w:val="00AB03AD"/>
    <w:rsid w:val="00AB0939"/>
    <w:rsid w:val="00AC05DF"/>
    <w:rsid w:val="00AC321D"/>
    <w:rsid w:val="00AD22DA"/>
    <w:rsid w:val="00AD3A0D"/>
    <w:rsid w:val="00B036B8"/>
    <w:rsid w:val="00B32FE7"/>
    <w:rsid w:val="00B5159C"/>
    <w:rsid w:val="00B6438F"/>
    <w:rsid w:val="00BB1DE0"/>
    <w:rsid w:val="00BB6A82"/>
    <w:rsid w:val="00BD75B2"/>
    <w:rsid w:val="00BF2865"/>
    <w:rsid w:val="00BF6A4A"/>
    <w:rsid w:val="00C01B46"/>
    <w:rsid w:val="00C07DAC"/>
    <w:rsid w:val="00C23A59"/>
    <w:rsid w:val="00C711E5"/>
    <w:rsid w:val="00C73BCA"/>
    <w:rsid w:val="00C755C8"/>
    <w:rsid w:val="00C7645F"/>
    <w:rsid w:val="00C868EA"/>
    <w:rsid w:val="00C86A34"/>
    <w:rsid w:val="00CA04F3"/>
    <w:rsid w:val="00CB3378"/>
    <w:rsid w:val="00CD5590"/>
    <w:rsid w:val="00CE735A"/>
    <w:rsid w:val="00D249B7"/>
    <w:rsid w:val="00D25C05"/>
    <w:rsid w:val="00D33721"/>
    <w:rsid w:val="00D66D15"/>
    <w:rsid w:val="00D95D23"/>
    <w:rsid w:val="00DC0A2E"/>
    <w:rsid w:val="00DC535D"/>
    <w:rsid w:val="00DE52EB"/>
    <w:rsid w:val="00DF0429"/>
    <w:rsid w:val="00DF7F0C"/>
    <w:rsid w:val="00E05360"/>
    <w:rsid w:val="00E07100"/>
    <w:rsid w:val="00E40077"/>
    <w:rsid w:val="00E43FAD"/>
    <w:rsid w:val="00E479FC"/>
    <w:rsid w:val="00E716AC"/>
    <w:rsid w:val="00EA0CC6"/>
    <w:rsid w:val="00EB5823"/>
    <w:rsid w:val="00EB769C"/>
    <w:rsid w:val="00EE61D8"/>
    <w:rsid w:val="00EF5F0A"/>
    <w:rsid w:val="00F038C5"/>
    <w:rsid w:val="00F07C49"/>
    <w:rsid w:val="00F15441"/>
    <w:rsid w:val="00F8047F"/>
    <w:rsid w:val="00F94AC8"/>
    <w:rsid w:val="00F96BEB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2E44D"/>
  <w14:defaultImageDpi w14:val="300"/>
  <w15:docId w15:val="{BEDE9F0C-9F32-5D4A-B8DB-93C2DE5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5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041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zh-CN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C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535B9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rsid w:val="000535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535B9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rsid w:val="000535B9"/>
    <w:rPr>
      <w:color w:val="0000FF"/>
      <w:u w:val="single"/>
    </w:rPr>
  </w:style>
  <w:style w:type="paragraph" w:customStyle="1" w:styleId="Normal1">
    <w:name w:val="Normal1"/>
    <w:rsid w:val="000535B9"/>
    <w:pPr>
      <w:spacing w:after="200" w:line="276" w:lineRule="auto"/>
      <w:ind w:left="-1" w:right="-1" w:hanging="1"/>
    </w:pPr>
    <w:rPr>
      <w:rFonts w:ascii="Times New Roman" w:eastAsia="Times New Roman" w:hAnsi="Times New Roman" w:cs="Times New Roman"/>
      <w:color w:val="000000"/>
      <w:sz w:val="22"/>
      <w:szCs w:val="22"/>
      <w:lang w:bidi="he-IL"/>
    </w:rPr>
  </w:style>
  <w:style w:type="paragraph" w:styleId="BodyText">
    <w:name w:val="Body Text"/>
    <w:basedOn w:val="Normal"/>
    <w:link w:val="BodyTextChar"/>
    <w:rsid w:val="000535B9"/>
    <w:pPr>
      <w:bidi/>
      <w:spacing w:after="120"/>
    </w:pPr>
    <w:rPr>
      <w:rFonts w:cs="Miriam"/>
      <w:sz w:val="20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0535B9"/>
    <w:rPr>
      <w:rFonts w:ascii="Times New Roman" w:eastAsia="Times New Roman" w:hAnsi="Times New Roman" w:cs="Miriam"/>
      <w:sz w:val="20"/>
      <w:szCs w:val="20"/>
      <w:lang w:bidi="he-IL"/>
    </w:rPr>
  </w:style>
  <w:style w:type="character" w:styleId="Strong">
    <w:name w:val="Strong"/>
    <w:uiPriority w:val="22"/>
    <w:qFormat/>
    <w:rsid w:val="000535B9"/>
    <w:rPr>
      <w:b/>
      <w:bCs/>
    </w:rPr>
  </w:style>
  <w:style w:type="paragraph" w:styleId="NormalWeb">
    <w:name w:val="Normal (Web)"/>
    <w:basedOn w:val="Normal"/>
    <w:uiPriority w:val="99"/>
    <w:unhideWhenUsed/>
    <w:rsid w:val="000535B9"/>
    <w:pPr>
      <w:spacing w:before="100" w:beforeAutospacing="1" w:after="100" w:afterAutospacing="1"/>
    </w:pPr>
    <w:rPr>
      <w:lang w:bidi="he-IL"/>
    </w:rPr>
  </w:style>
  <w:style w:type="character" w:customStyle="1" w:styleId="yui37285137777032285483">
    <w:name w:val="yui_3_7_2_85_1377770322854_83"/>
    <w:rsid w:val="000535B9"/>
  </w:style>
  <w:style w:type="character" w:customStyle="1" w:styleId="yui37285137777032285484">
    <w:name w:val="yui_3_7_2_85_1377770322854_84"/>
    <w:rsid w:val="000535B9"/>
  </w:style>
  <w:style w:type="character" w:customStyle="1" w:styleId="yui37285137777032285486">
    <w:name w:val="yui_3_7_2_85_1377770322854_86"/>
    <w:rsid w:val="000535B9"/>
  </w:style>
  <w:style w:type="paragraph" w:customStyle="1" w:styleId="NoSpacing1">
    <w:name w:val="No Spacing1"/>
    <w:uiPriority w:val="1"/>
    <w:qFormat/>
    <w:rsid w:val="000535B9"/>
    <w:rPr>
      <w:rFonts w:ascii="Calibri" w:eastAsia="Calibri" w:hAnsi="Calibri" w:cs="Courier New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35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2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41A"/>
    <w:rPr>
      <w:rFonts w:ascii="Times New Roman" w:hAnsi="Times New Roman" w:cs="Times New Roman"/>
      <w:b/>
      <w:bCs/>
      <w:sz w:val="36"/>
      <w:szCs w:val="36"/>
      <w:lang w:eastAsia="zh-CN" w:bidi="he-IL"/>
    </w:rPr>
  </w:style>
  <w:style w:type="character" w:styleId="PageNumber">
    <w:name w:val="page number"/>
    <w:basedOn w:val="DefaultParagraphFont"/>
    <w:uiPriority w:val="99"/>
    <w:semiHidden/>
    <w:unhideWhenUsed/>
    <w:rsid w:val="00EB769C"/>
  </w:style>
  <w:style w:type="character" w:customStyle="1" w:styleId="Heading4Char">
    <w:name w:val="Heading 4 Char"/>
    <w:basedOn w:val="DefaultParagraphFont"/>
    <w:link w:val="Heading4"/>
    <w:uiPriority w:val="9"/>
    <w:semiHidden/>
    <w:rsid w:val="00083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ofito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Tzofit Ofengenden</cp:lastModifiedBy>
  <cp:revision>3</cp:revision>
  <cp:lastPrinted>2018-04-19T12:35:00Z</cp:lastPrinted>
  <dcterms:created xsi:type="dcterms:W3CDTF">2018-11-06T03:26:00Z</dcterms:created>
  <dcterms:modified xsi:type="dcterms:W3CDTF">2018-11-08T17:22:00Z</dcterms:modified>
</cp:coreProperties>
</file>